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31BE" w14:textId="77777777" w:rsidR="00D97572" w:rsidRDefault="00D97572" w:rsidP="00D97572">
      <w:pPr>
        <w:jc w:val="center"/>
        <w:rPr>
          <w:sz w:val="24"/>
          <w:szCs w:val="24"/>
        </w:rPr>
      </w:pPr>
    </w:p>
    <w:p w14:paraId="7EAD1BE3" w14:textId="76330301" w:rsidR="00D97572" w:rsidRPr="00C77654" w:rsidRDefault="00901112" w:rsidP="00D97572">
      <w:pPr>
        <w:spacing w:line="240" w:lineRule="auto"/>
        <w:jc w:val="center"/>
        <w:rPr>
          <w:b/>
          <w:sz w:val="26"/>
          <w:szCs w:val="26"/>
          <w:u w:val="single"/>
        </w:rPr>
      </w:pPr>
      <w:r w:rsidRPr="00C77654">
        <w:rPr>
          <w:b/>
          <w:sz w:val="26"/>
          <w:szCs w:val="26"/>
          <w:u w:val="single"/>
        </w:rPr>
        <w:t xml:space="preserve">Conditions of Services Rendered </w:t>
      </w:r>
    </w:p>
    <w:p w14:paraId="3170B195" w14:textId="77777777" w:rsidR="00D97572" w:rsidRDefault="00D97572" w:rsidP="00D97572">
      <w:pPr>
        <w:spacing w:line="240" w:lineRule="auto"/>
        <w:rPr>
          <w:sz w:val="20"/>
          <w:szCs w:val="20"/>
        </w:rPr>
      </w:pPr>
    </w:p>
    <w:p w14:paraId="00D0C80B" w14:textId="34FB8D83" w:rsidR="00D97572" w:rsidRDefault="00D97572" w:rsidP="00D97572">
      <w:pPr>
        <w:spacing w:line="240" w:lineRule="auto"/>
        <w:ind w:left="-432"/>
        <w:rPr>
          <w:b/>
          <w:sz w:val="20"/>
          <w:szCs w:val="20"/>
          <w:u w:val="single"/>
        </w:rPr>
      </w:pPr>
      <w:r>
        <w:rPr>
          <w:b/>
          <w:sz w:val="20"/>
          <w:szCs w:val="20"/>
          <w:u w:val="single"/>
        </w:rPr>
        <w:t>Financial Agreement</w:t>
      </w:r>
    </w:p>
    <w:p w14:paraId="64971075" w14:textId="77777777" w:rsidR="00D97572" w:rsidRDefault="00D97572" w:rsidP="00D97572">
      <w:pPr>
        <w:spacing w:line="240" w:lineRule="auto"/>
        <w:ind w:left="-432"/>
        <w:rPr>
          <w:sz w:val="20"/>
          <w:szCs w:val="20"/>
        </w:rPr>
      </w:pPr>
      <w:r>
        <w:rPr>
          <w:sz w:val="20"/>
          <w:szCs w:val="20"/>
        </w:rPr>
        <w:t xml:space="preserve">I agree, whether I sign as agent or as patient, that in consideration of the services rendered to the patient, I hereby individually obligate myself to pay the account with Shady Cove Chiropractic, LLC in accordance with the regular rates and terms. Late fees may occur when payments are not made on time No-Show fees may occur when appointments are missed. Should the account be referred to an attorney or collection agency for collection, the undersigned shall pay actual attorney’s fees and collection expenses. In addition, professional courtesies may be removed. </w:t>
      </w:r>
    </w:p>
    <w:p w14:paraId="125F36C5" w14:textId="77777777" w:rsidR="00D97572" w:rsidRDefault="00D97572" w:rsidP="00D97572">
      <w:pPr>
        <w:spacing w:line="240" w:lineRule="auto"/>
        <w:ind w:left="-432"/>
        <w:rPr>
          <w:sz w:val="20"/>
          <w:szCs w:val="20"/>
        </w:rPr>
      </w:pPr>
    </w:p>
    <w:p w14:paraId="69C4CF79" w14:textId="77777777" w:rsidR="00D97572" w:rsidRDefault="00D97572" w:rsidP="00D97572">
      <w:pPr>
        <w:spacing w:line="240" w:lineRule="auto"/>
        <w:ind w:left="-432"/>
        <w:rPr>
          <w:b/>
          <w:sz w:val="20"/>
          <w:szCs w:val="20"/>
          <w:u w:val="single"/>
        </w:rPr>
      </w:pPr>
      <w:r>
        <w:rPr>
          <w:b/>
          <w:sz w:val="20"/>
          <w:szCs w:val="20"/>
          <w:u w:val="single"/>
        </w:rPr>
        <w:t>Assignment of Insurance Benefits</w:t>
      </w:r>
    </w:p>
    <w:p w14:paraId="3E583FBB" w14:textId="77777777" w:rsidR="00D97572" w:rsidRDefault="00D97572" w:rsidP="00D97572">
      <w:pPr>
        <w:spacing w:line="240" w:lineRule="auto"/>
        <w:ind w:left="-432"/>
        <w:rPr>
          <w:sz w:val="20"/>
          <w:szCs w:val="20"/>
        </w:rPr>
      </w:pPr>
      <w:r>
        <w:rPr>
          <w:sz w:val="20"/>
          <w:szCs w:val="20"/>
        </w:rPr>
        <w:t xml:space="preserve">I authorize, whether I sign as agent or as patient, direct payment to Shady Cove Chiropractic, LLC of any insurance benefits otherwise payable to or on behalf of the patient for the visit or for these outpatient service at a rate not to exceed Shady Cove Chiropractic, LLC’s actual charges. I understand that I am financially responsible for charges, deductibles, and co-insurance not covered by insurance. </w:t>
      </w:r>
    </w:p>
    <w:p w14:paraId="5A91BC8D" w14:textId="77777777" w:rsidR="00D97572" w:rsidRDefault="00D97572" w:rsidP="00D97572">
      <w:pPr>
        <w:spacing w:line="240" w:lineRule="auto"/>
        <w:ind w:left="-432"/>
        <w:rPr>
          <w:sz w:val="20"/>
          <w:szCs w:val="20"/>
        </w:rPr>
      </w:pPr>
    </w:p>
    <w:p w14:paraId="23FB6256" w14:textId="77777777" w:rsidR="00D97572" w:rsidRDefault="00D97572" w:rsidP="00D97572">
      <w:pPr>
        <w:spacing w:line="240" w:lineRule="auto"/>
        <w:ind w:left="-432"/>
        <w:rPr>
          <w:b/>
          <w:sz w:val="20"/>
          <w:szCs w:val="20"/>
          <w:u w:val="single"/>
        </w:rPr>
      </w:pPr>
      <w:r>
        <w:rPr>
          <w:b/>
          <w:sz w:val="20"/>
          <w:szCs w:val="20"/>
          <w:u w:val="single"/>
        </w:rPr>
        <w:t>Health Plan Obligations</w:t>
      </w:r>
    </w:p>
    <w:p w14:paraId="7DF85368" w14:textId="77777777" w:rsidR="00D97572" w:rsidRDefault="00D97572" w:rsidP="00D97572">
      <w:pPr>
        <w:spacing w:line="240" w:lineRule="auto"/>
        <w:ind w:left="-432"/>
        <w:rPr>
          <w:sz w:val="20"/>
          <w:szCs w:val="20"/>
        </w:rPr>
      </w:pPr>
      <w:r>
        <w:rPr>
          <w:sz w:val="20"/>
          <w:szCs w:val="20"/>
        </w:rPr>
        <w:t>Shady Cove Chiropractic, LLC maintains a list of health plans with which it contracts. Shady Cove Chiropractic, LLC has no contract, expressed or implied, with any plan that does not appear on that list. The undersigned agrees that he/she is individually obligated to pay the full charges of all services rendered to him/er by Shady Cove Chiropractic, LLC if he/she belongs to a plan, which does not appear on the above-mentioned list.</w:t>
      </w:r>
    </w:p>
    <w:p w14:paraId="3AA4B8A3" w14:textId="77777777" w:rsidR="00D97572" w:rsidRDefault="00D97572" w:rsidP="00D97572">
      <w:pPr>
        <w:spacing w:line="240" w:lineRule="auto"/>
        <w:ind w:left="-432"/>
        <w:rPr>
          <w:sz w:val="20"/>
          <w:szCs w:val="20"/>
        </w:rPr>
      </w:pPr>
    </w:p>
    <w:p w14:paraId="5C4C28CB" w14:textId="77777777" w:rsidR="00D97572" w:rsidRDefault="00D97572" w:rsidP="00D97572">
      <w:pPr>
        <w:spacing w:line="240" w:lineRule="auto"/>
        <w:ind w:left="-432"/>
        <w:rPr>
          <w:b/>
          <w:sz w:val="20"/>
          <w:szCs w:val="20"/>
          <w:u w:val="single"/>
        </w:rPr>
      </w:pPr>
      <w:r>
        <w:rPr>
          <w:b/>
          <w:sz w:val="20"/>
          <w:szCs w:val="20"/>
          <w:u w:val="single"/>
        </w:rPr>
        <w:t>Release of Information</w:t>
      </w:r>
    </w:p>
    <w:p w14:paraId="70C5DCF1" w14:textId="77777777" w:rsidR="00D97572" w:rsidRDefault="00D97572" w:rsidP="00D97572">
      <w:pPr>
        <w:spacing w:line="240" w:lineRule="auto"/>
        <w:ind w:left="-432"/>
        <w:rPr>
          <w:sz w:val="20"/>
          <w:szCs w:val="20"/>
        </w:rPr>
      </w:pPr>
      <w:r>
        <w:rPr>
          <w:sz w:val="20"/>
          <w:szCs w:val="20"/>
        </w:rPr>
        <w:t xml:space="preserve">I authorize Shady Cove Chiropractic, LLC to release my information necessary to provide medical treatment to me. I allow Shady Cove Chiropractic, LLC to bill and paid for services they provide. I understand that releasing information for any reason other than those listed above requires a separate authorization by me. I also understand that I have the right to request restrictions on the use of my health information, but Shady Cove Chiropractic, LLC is not obligated to honor that request unless required to do so by State or Federal regulations. This consent shall be effective, if necessary, to obtain payment. </w:t>
      </w:r>
    </w:p>
    <w:p w14:paraId="71BA0AA6" w14:textId="77777777" w:rsidR="00D97572" w:rsidRDefault="00D97572" w:rsidP="00D97572">
      <w:pPr>
        <w:spacing w:line="240" w:lineRule="auto"/>
        <w:ind w:left="-432"/>
        <w:rPr>
          <w:sz w:val="20"/>
          <w:szCs w:val="20"/>
        </w:rPr>
      </w:pPr>
    </w:p>
    <w:p w14:paraId="09378150" w14:textId="77777777" w:rsidR="00D97572" w:rsidRDefault="00D97572" w:rsidP="00D97572">
      <w:pPr>
        <w:spacing w:line="240" w:lineRule="auto"/>
        <w:ind w:left="-432"/>
        <w:rPr>
          <w:b/>
          <w:sz w:val="20"/>
          <w:szCs w:val="20"/>
          <w:u w:val="single"/>
        </w:rPr>
      </w:pPr>
      <w:r>
        <w:rPr>
          <w:b/>
          <w:sz w:val="20"/>
          <w:szCs w:val="20"/>
          <w:u w:val="single"/>
        </w:rPr>
        <w:t>Insurance Benefit Verifications</w:t>
      </w:r>
    </w:p>
    <w:p w14:paraId="3168890B" w14:textId="77777777" w:rsidR="00D97572" w:rsidRDefault="00D97572" w:rsidP="00D97572">
      <w:pPr>
        <w:spacing w:line="240" w:lineRule="auto"/>
        <w:ind w:left="-432"/>
        <w:rPr>
          <w:sz w:val="20"/>
          <w:szCs w:val="20"/>
        </w:rPr>
      </w:pPr>
      <w:r>
        <w:rPr>
          <w:sz w:val="20"/>
          <w:szCs w:val="20"/>
        </w:rPr>
        <w:t xml:space="preserve">Shady Cove Chiropractic, LLC will verify your insurance benefits as a courtesy. Verifications do not guarantee payment from our insurance company. </w:t>
      </w:r>
    </w:p>
    <w:p w14:paraId="125E4091" w14:textId="77777777" w:rsidR="00D97572" w:rsidRDefault="00D97572" w:rsidP="00D97572">
      <w:pPr>
        <w:spacing w:line="240" w:lineRule="auto"/>
        <w:ind w:left="-432"/>
        <w:rPr>
          <w:sz w:val="20"/>
          <w:szCs w:val="20"/>
        </w:rPr>
      </w:pPr>
    </w:p>
    <w:p w14:paraId="44DFBEC9" w14:textId="77777777" w:rsidR="00D97572" w:rsidRDefault="00D97572" w:rsidP="00D97572">
      <w:pPr>
        <w:spacing w:line="240" w:lineRule="auto"/>
        <w:ind w:left="-432"/>
        <w:rPr>
          <w:sz w:val="20"/>
          <w:szCs w:val="20"/>
        </w:rPr>
      </w:pPr>
      <w:r>
        <w:rPr>
          <w:sz w:val="20"/>
          <w:szCs w:val="20"/>
        </w:rPr>
        <w:t xml:space="preserve">The terms and conditions of this agreement are not binding until the patient receives care and treatment from Shady Cove Chiropractic, LLC. The undersigned certifies that he/she had read the foregoing, received a copy thereof, and is the patient, the patient’s legal representative, or is duly authorized by the patient as the patient’s gender agent to execute the about and accept its terms. </w:t>
      </w:r>
    </w:p>
    <w:p w14:paraId="56A70321" w14:textId="77777777" w:rsidR="00D97572" w:rsidRDefault="00D97572" w:rsidP="00D97572">
      <w:pPr>
        <w:spacing w:line="240" w:lineRule="auto"/>
        <w:ind w:left="-432"/>
        <w:rPr>
          <w:sz w:val="20"/>
          <w:szCs w:val="20"/>
        </w:rPr>
      </w:pPr>
    </w:p>
    <w:p w14:paraId="602FE838" w14:textId="77777777" w:rsidR="00D97572" w:rsidRDefault="00D97572" w:rsidP="00D97572">
      <w:pPr>
        <w:spacing w:line="240" w:lineRule="auto"/>
        <w:ind w:left="-432"/>
        <w:rPr>
          <w:sz w:val="20"/>
          <w:szCs w:val="20"/>
        </w:rPr>
      </w:pPr>
    </w:p>
    <w:p w14:paraId="28ECA761" w14:textId="77777777" w:rsidR="00D97572" w:rsidRDefault="00D97572" w:rsidP="00D97572">
      <w:pPr>
        <w:spacing w:line="240" w:lineRule="auto"/>
        <w:ind w:left="-432"/>
        <w:rPr>
          <w:b/>
        </w:rPr>
      </w:pPr>
      <w:r>
        <w:rPr>
          <w:b/>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rPr>
        <w:t>Date:</w:t>
      </w:r>
    </w:p>
    <w:p w14:paraId="19DDF175" w14:textId="77777777" w:rsidR="00D97572" w:rsidRDefault="00B91B3F" w:rsidP="00D97572">
      <w:pPr>
        <w:spacing w:line="240" w:lineRule="auto"/>
        <w:ind w:left="-432"/>
        <w:rPr>
          <w:b/>
          <w:sz w:val="20"/>
          <w:szCs w:val="20"/>
        </w:rPr>
      </w:pPr>
      <w:r>
        <w:pict w14:anchorId="4279383D">
          <v:rect id="_x0000_i1025" style="width:0;height:1.5pt" o:hralign="center" o:hrstd="t" o:hr="t" fillcolor="#a0a0a0" stroked="f"/>
        </w:pict>
      </w:r>
    </w:p>
    <w:p w14:paraId="7284D856" w14:textId="77777777" w:rsidR="00D97572" w:rsidRDefault="00D97572" w:rsidP="00D97572">
      <w:pPr>
        <w:spacing w:line="240" w:lineRule="auto"/>
        <w:ind w:left="-432"/>
        <w:rPr>
          <w:sz w:val="20"/>
          <w:szCs w:val="20"/>
        </w:rPr>
      </w:pPr>
    </w:p>
    <w:p w14:paraId="6D6C5C57" w14:textId="77777777" w:rsidR="00D97572" w:rsidRDefault="00D97572" w:rsidP="00D97572">
      <w:pPr>
        <w:spacing w:line="240" w:lineRule="auto"/>
        <w:ind w:left="-432"/>
        <w:rPr>
          <w:b/>
        </w:rPr>
      </w:pPr>
      <w:r>
        <w:rPr>
          <w:b/>
        </w:rPr>
        <w:t>Signature:</w:t>
      </w:r>
    </w:p>
    <w:p w14:paraId="711F749B" w14:textId="77777777" w:rsidR="00D97572" w:rsidRDefault="00B91B3F" w:rsidP="00D97572">
      <w:pPr>
        <w:spacing w:line="240" w:lineRule="auto"/>
        <w:ind w:left="-432"/>
        <w:rPr>
          <w:b/>
          <w:sz w:val="20"/>
          <w:szCs w:val="20"/>
        </w:rPr>
      </w:pPr>
      <w:r>
        <w:pict w14:anchorId="3F6F57CC">
          <v:rect id="_x0000_i1026" style="width:0;height:1.5pt" o:hralign="center" o:hrstd="t" o:hr="t" fillcolor="#a0a0a0" stroked="f"/>
        </w:pict>
      </w:r>
    </w:p>
    <w:p w14:paraId="5EC95A03" w14:textId="77777777" w:rsidR="00D97572" w:rsidRDefault="00D97572" w:rsidP="00D97572">
      <w:pPr>
        <w:spacing w:line="240" w:lineRule="auto"/>
        <w:ind w:left="-432"/>
        <w:rPr>
          <w:b/>
          <w:sz w:val="20"/>
          <w:szCs w:val="20"/>
        </w:rPr>
      </w:pPr>
    </w:p>
    <w:p w14:paraId="6D8F2118" w14:textId="77777777" w:rsidR="00D97572" w:rsidRDefault="00D97572" w:rsidP="00D97572">
      <w:pPr>
        <w:spacing w:line="240" w:lineRule="auto"/>
        <w:ind w:left="-432"/>
        <w:rPr>
          <w:b/>
        </w:rPr>
      </w:pPr>
      <w:r>
        <w:rPr>
          <w:b/>
        </w:rPr>
        <w:t>If signed by representative for patient, indicate relationship:</w:t>
      </w:r>
    </w:p>
    <w:p w14:paraId="344F0A09" w14:textId="3F799CEF" w:rsidR="00D97572" w:rsidRPr="00F80B74" w:rsidRDefault="00B91B3F" w:rsidP="00F80B74">
      <w:pPr>
        <w:spacing w:line="240" w:lineRule="auto"/>
        <w:ind w:left="-432"/>
        <w:rPr>
          <w:b/>
          <w:sz w:val="20"/>
          <w:szCs w:val="20"/>
        </w:rPr>
      </w:pPr>
      <w:r>
        <w:pict w14:anchorId="2D880C92">
          <v:rect id="_x0000_i1027" style="width:0;height:1.5pt" o:hralign="center" o:hrstd="t" o:hr="t" fillcolor="#a0a0a0" stroked="f"/>
        </w:pict>
      </w:r>
    </w:p>
    <w:p w14:paraId="0D3E83E3" w14:textId="77777777" w:rsidR="00AC0BA0" w:rsidRDefault="00AC0BA0" w:rsidP="00AC0BA0">
      <w:pPr>
        <w:spacing w:line="360" w:lineRule="auto"/>
        <w:jc w:val="center"/>
        <w:rPr>
          <w:b/>
          <w:sz w:val="26"/>
          <w:szCs w:val="26"/>
          <w:u w:val="single"/>
        </w:rPr>
      </w:pPr>
    </w:p>
    <w:p w14:paraId="5740C273" w14:textId="16210EB9" w:rsidR="00D97572" w:rsidRDefault="00901112" w:rsidP="00AC0BA0">
      <w:pPr>
        <w:spacing w:line="360" w:lineRule="auto"/>
        <w:jc w:val="center"/>
        <w:rPr>
          <w:b/>
          <w:sz w:val="26"/>
          <w:szCs w:val="26"/>
          <w:u w:val="single"/>
        </w:rPr>
      </w:pPr>
      <w:r>
        <w:rPr>
          <w:b/>
          <w:sz w:val="26"/>
          <w:szCs w:val="26"/>
          <w:u w:val="single"/>
        </w:rPr>
        <w:t>Implied Consent</w:t>
      </w:r>
    </w:p>
    <w:p w14:paraId="7E788D14" w14:textId="77777777" w:rsidR="00D97572" w:rsidRDefault="00D97572" w:rsidP="00857660">
      <w:pPr>
        <w:spacing w:after="120" w:line="240" w:lineRule="auto"/>
        <w:ind w:left="-432"/>
        <w:rPr>
          <w:sz w:val="19"/>
          <w:szCs w:val="19"/>
        </w:rPr>
      </w:pPr>
      <w:r>
        <w:rPr>
          <w:sz w:val="19"/>
          <w:szCs w:val="19"/>
        </w:rPr>
        <w:t xml:space="preserve">It is prudent for us to obtain your informed consent prior to examination and treatment. The purpose of this information is to inform you, not to alarm you. What you are being asked to sign is simply a notice of possible injury. </w:t>
      </w:r>
    </w:p>
    <w:p w14:paraId="4A759C2B" w14:textId="79A5D853" w:rsidR="00D97572" w:rsidRPr="00A44467" w:rsidRDefault="00D97572" w:rsidP="00857660">
      <w:pPr>
        <w:spacing w:after="120" w:line="240" w:lineRule="auto"/>
        <w:ind w:left="-432"/>
        <w:rPr>
          <w:sz w:val="18"/>
          <w:szCs w:val="18"/>
        </w:rPr>
      </w:pPr>
      <w:r>
        <w:rPr>
          <w:b/>
          <w:sz w:val="19"/>
          <w:szCs w:val="19"/>
          <w:u w:val="single"/>
        </w:rPr>
        <w:t>Associations and Assistants:</w:t>
      </w:r>
      <w:r>
        <w:rPr>
          <w:sz w:val="19"/>
          <w:szCs w:val="19"/>
        </w:rPr>
        <w:t xml:space="preserve"> </w:t>
      </w:r>
      <w:r w:rsidRPr="00A44467">
        <w:rPr>
          <w:sz w:val="18"/>
          <w:szCs w:val="18"/>
        </w:rPr>
        <w:t>In this office we use trained staff personnel to assist the doctor with portions of your consultation, examination, and treatment. Occasionally when your doctor is unavailable, another clinic doctor will treat you.</w:t>
      </w:r>
    </w:p>
    <w:p w14:paraId="7D58D4F1" w14:textId="10F74885" w:rsidR="00D97572" w:rsidRPr="00A44467" w:rsidRDefault="00D97572" w:rsidP="00857660">
      <w:pPr>
        <w:spacing w:after="120" w:line="240" w:lineRule="auto"/>
        <w:ind w:left="-432"/>
        <w:rPr>
          <w:sz w:val="18"/>
          <w:szCs w:val="18"/>
        </w:rPr>
      </w:pPr>
      <w:r>
        <w:rPr>
          <w:b/>
          <w:sz w:val="19"/>
          <w:szCs w:val="19"/>
          <w:u w:val="single"/>
        </w:rPr>
        <w:t xml:space="preserve">Treatment: </w:t>
      </w:r>
      <w:r w:rsidRPr="00A44467">
        <w:rPr>
          <w:sz w:val="18"/>
          <w:szCs w:val="18"/>
        </w:rPr>
        <w:t>The Chiropractic adjustment: The chiropractor will use their hand upon your body in such a way to move your joints. This procedure may cause an audible “pop” or “crack” much as you have experienced when you “crack” your knuckle. There are some material risks involved in doing this and they are as follows:</w:t>
      </w:r>
    </w:p>
    <w:p w14:paraId="6EC03B3E" w14:textId="36986F6C" w:rsidR="00D97572" w:rsidRPr="00A44467" w:rsidRDefault="00D97572" w:rsidP="00857660">
      <w:pPr>
        <w:spacing w:after="120" w:line="240" w:lineRule="auto"/>
        <w:ind w:left="-432"/>
        <w:rPr>
          <w:sz w:val="18"/>
          <w:szCs w:val="18"/>
        </w:rPr>
      </w:pPr>
      <w:r>
        <w:rPr>
          <w:b/>
          <w:sz w:val="19"/>
          <w:szCs w:val="19"/>
          <w:u w:val="single"/>
        </w:rPr>
        <w:t>Inherent Risks:</w:t>
      </w:r>
      <w:r>
        <w:rPr>
          <w:sz w:val="19"/>
          <w:szCs w:val="19"/>
        </w:rPr>
        <w:t xml:space="preserve"> </w:t>
      </w:r>
      <w:r w:rsidRPr="00A44467">
        <w:rPr>
          <w:sz w:val="18"/>
          <w:szCs w:val="18"/>
        </w:rPr>
        <w:t>Pain: It is common for an adjustment as well as traction, massage therapy, exercise, in fact, almost any treatment, to result in temporary increase in soreness in the region being treated.</w:t>
      </w:r>
    </w:p>
    <w:p w14:paraId="267309A1" w14:textId="42C5BAB4" w:rsidR="00D97572" w:rsidRPr="00A44467" w:rsidRDefault="00D97572" w:rsidP="00857660">
      <w:pPr>
        <w:spacing w:after="120" w:line="240" w:lineRule="auto"/>
        <w:ind w:left="-432"/>
        <w:rPr>
          <w:sz w:val="18"/>
          <w:szCs w:val="18"/>
        </w:rPr>
      </w:pPr>
      <w:r>
        <w:rPr>
          <w:b/>
          <w:sz w:val="19"/>
          <w:szCs w:val="19"/>
          <w:u w:val="single"/>
        </w:rPr>
        <w:t>Soft Tissue Injury:</w:t>
      </w:r>
      <w:r>
        <w:rPr>
          <w:sz w:val="19"/>
          <w:szCs w:val="19"/>
        </w:rPr>
        <w:t xml:space="preserve"> </w:t>
      </w:r>
      <w:r w:rsidRPr="00A44467">
        <w:rPr>
          <w:sz w:val="18"/>
          <w:szCs w:val="18"/>
        </w:rPr>
        <w:t xml:space="preserve">Soft tissue, such as ligaments and muscle, may be stretched or torn during an adjustment. The result is a temporary increase in pain. However, there are no long-term effects. These problems occur so rarely that there are no available statistics to quantify their probability. </w:t>
      </w:r>
    </w:p>
    <w:p w14:paraId="26451A64" w14:textId="77777777" w:rsidR="00D97572" w:rsidRPr="00A44467" w:rsidRDefault="00D97572" w:rsidP="00857660">
      <w:pPr>
        <w:spacing w:after="120" w:line="240" w:lineRule="auto"/>
        <w:ind w:left="-432"/>
        <w:rPr>
          <w:sz w:val="18"/>
          <w:szCs w:val="18"/>
        </w:rPr>
      </w:pPr>
      <w:r>
        <w:rPr>
          <w:b/>
          <w:sz w:val="19"/>
          <w:szCs w:val="19"/>
          <w:u w:val="single"/>
        </w:rPr>
        <w:t>Rib Fractures:</w:t>
      </w:r>
      <w:r>
        <w:rPr>
          <w:sz w:val="19"/>
          <w:szCs w:val="19"/>
        </w:rPr>
        <w:t xml:space="preserve"> </w:t>
      </w:r>
      <w:r w:rsidRPr="00A44467">
        <w:rPr>
          <w:sz w:val="18"/>
          <w:szCs w:val="18"/>
        </w:rPr>
        <w:t xml:space="preserve">The force of an adjustment might “crack” a rib. This can happen with anyone; however, it occurs most often inpatients that have weakened bones from such things as osteoporosis. Osteoporosis can be noted on your x-rays and when detected, we proceed with extra caution. These problems occur so rarely that there is no available statistics to quantify their probability. </w:t>
      </w:r>
    </w:p>
    <w:p w14:paraId="08065DBC" w14:textId="77777777" w:rsidR="00D97572" w:rsidRDefault="00D97572" w:rsidP="00857660">
      <w:pPr>
        <w:spacing w:after="120" w:line="240" w:lineRule="auto"/>
        <w:ind w:left="-432"/>
        <w:rPr>
          <w:sz w:val="19"/>
          <w:szCs w:val="19"/>
        </w:rPr>
      </w:pPr>
      <w:r>
        <w:rPr>
          <w:b/>
          <w:sz w:val="19"/>
          <w:szCs w:val="19"/>
          <w:u w:val="single"/>
        </w:rPr>
        <w:t>Disc Herniation:</w:t>
      </w:r>
      <w:r>
        <w:rPr>
          <w:sz w:val="19"/>
          <w:szCs w:val="19"/>
        </w:rPr>
        <w:t xml:space="preserve"> </w:t>
      </w:r>
      <w:r w:rsidRPr="00A44467">
        <w:rPr>
          <w:sz w:val="18"/>
          <w:szCs w:val="18"/>
        </w:rPr>
        <w:t>Occasionally treatment will aggravate or cause a problem if the disc is in a weakened state. It is possible that surgery may become necessary for correction, but again these problems occur so rarely that there are no available statistics to quantify their probability.</w:t>
      </w:r>
      <w:r>
        <w:rPr>
          <w:sz w:val="19"/>
          <w:szCs w:val="19"/>
        </w:rPr>
        <w:t xml:space="preserve"> </w:t>
      </w:r>
    </w:p>
    <w:p w14:paraId="6C190D5C" w14:textId="77777777" w:rsidR="00D97572" w:rsidRPr="00A44467" w:rsidRDefault="00D97572" w:rsidP="00857660">
      <w:pPr>
        <w:spacing w:after="120" w:line="240" w:lineRule="auto"/>
        <w:ind w:left="-432"/>
        <w:rPr>
          <w:sz w:val="18"/>
          <w:szCs w:val="18"/>
        </w:rPr>
      </w:pPr>
      <w:r>
        <w:rPr>
          <w:b/>
          <w:sz w:val="19"/>
          <w:szCs w:val="19"/>
          <w:u w:val="single"/>
        </w:rPr>
        <w:t>Stroke:</w:t>
      </w:r>
      <w:r>
        <w:rPr>
          <w:sz w:val="19"/>
          <w:szCs w:val="19"/>
        </w:rPr>
        <w:t xml:space="preserve"> </w:t>
      </w:r>
      <w:r w:rsidRPr="00A44467">
        <w:rPr>
          <w:sz w:val="18"/>
          <w:szCs w:val="18"/>
        </w:rPr>
        <w:t xml:space="preserve">Even though strokes happen with some frequency in our world, strokes resulting from chiropractic adjustments are rare. So rare that you have the same chance of getting hit by lightning: one in a million. </w:t>
      </w:r>
    </w:p>
    <w:p w14:paraId="2680D541" w14:textId="7CC89469" w:rsidR="008B6B43" w:rsidRPr="00A44467" w:rsidRDefault="00D97572" w:rsidP="00857660">
      <w:pPr>
        <w:spacing w:after="120" w:line="240" w:lineRule="auto"/>
        <w:ind w:left="-432"/>
        <w:rPr>
          <w:sz w:val="18"/>
          <w:szCs w:val="18"/>
        </w:rPr>
      </w:pPr>
      <w:r>
        <w:rPr>
          <w:b/>
          <w:sz w:val="19"/>
          <w:szCs w:val="19"/>
          <w:u w:val="single"/>
        </w:rPr>
        <w:t>Other Problems</w:t>
      </w:r>
      <w:r>
        <w:rPr>
          <w:b/>
          <w:sz w:val="19"/>
          <w:szCs w:val="19"/>
        </w:rPr>
        <w:t>:</w:t>
      </w:r>
      <w:r>
        <w:rPr>
          <w:sz w:val="19"/>
          <w:szCs w:val="19"/>
        </w:rPr>
        <w:t xml:space="preserve"> </w:t>
      </w:r>
      <w:r w:rsidRPr="00A44467">
        <w:rPr>
          <w:sz w:val="18"/>
          <w:szCs w:val="18"/>
        </w:rPr>
        <w:t xml:space="preserve">There may be other problems or complications that might arise from treatment, such as massage, etc., then noted above. These other problems or complications occur so rarely that it is not plausible to anticipate and/or explain them all in advance of treatment. </w:t>
      </w:r>
    </w:p>
    <w:p w14:paraId="5F529E2D" w14:textId="77777777" w:rsidR="00B03EF9" w:rsidRDefault="00D97572" w:rsidP="00857660">
      <w:pPr>
        <w:spacing w:line="240" w:lineRule="auto"/>
        <w:ind w:left="-432"/>
        <w:rPr>
          <w:b/>
          <w:bCs/>
          <w:sz w:val="24"/>
          <w:szCs w:val="24"/>
        </w:rPr>
      </w:pPr>
      <w:r w:rsidRPr="008B6B43">
        <w:rPr>
          <w:b/>
          <w:bCs/>
          <w:sz w:val="24"/>
          <w:szCs w:val="24"/>
        </w:rPr>
        <w:t>Other treatment options (non-chiropractic)</w:t>
      </w:r>
    </w:p>
    <w:p w14:paraId="661EC939" w14:textId="7B574DDA" w:rsidR="00D97572" w:rsidRPr="00512DB3" w:rsidRDefault="00D97572" w:rsidP="00857660">
      <w:pPr>
        <w:spacing w:after="120" w:line="240" w:lineRule="auto"/>
        <w:ind w:left="-432"/>
        <w:rPr>
          <w:b/>
          <w:bCs/>
          <w:sz w:val="24"/>
          <w:szCs w:val="24"/>
        </w:rPr>
      </w:pPr>
      <w:r>
        <w:rPr>
          <w:b/>
          <w:sz w:val="19"/>
          <w:szCs w:val="19"/>
          <w:u w:val="single"/>
        </w:rPr>
        <w:t>Medication:</w:t>
      </w:r>
      <w:r>
        <w:rPr>
          <w:sz w:val="19"/>
          <w:szCs w:val="19"/>
        </w:rPr>
        <w:t xml:space="preserve"> </w:t>
      </w:r>
      <w:r w:rsidRPr="00A44467">
        <w:rPr>
          <w:sz w:val="18"/>
          <w:szCs w:val="18"/>
        </w:rPr>
        <w:t>Medication may be used to relieve pain and swelling. However, medication can mask progress and the efficiency of chiropractic treatment. Caution should be used since the danger of side effects and damage to the health of the person taking the medication is well documented.</w:t>
      </w:r>
      <w:r>
        <w:rPr>
          <w:sz w:val="19"/>
          <w:szCs w:val="19"/>
        </w:rPr>
        <w:t xml:space="preserve"> </w:t>
      </w:r>
    </w:p>
    <w:p w14:paraId="01C82993" w14:textId="77777777" w:rsidR="00D97572" w:rsidRDefault="00D97572" w:rsidP="00857660">
      <w:pPr>
        <w:spacing w:after="120" w:line="240" w:lineRule="auto"/>
        <w:ind w:left="-432"/>
        <w:rPr>
          <w:sz w:val="19"/>
          <w:szCs w:val="19"/>
        </w:rPr>
      </w:pPr>
      <w:r>
        <w:rPr>
          <w:b/>
          <w:sz w:val="19"/>
          <w:szCs w:val="19"/>
          <w:u w:val="single"/>
        </w:rPr>
        <w:t>Hospitalization:</w:t>
      </w:r>
      <w:r>
        <w:rPr>
          <w:sz w:val="19"/>
          <w:szCs w:val="19"/>
        </w:rPr>
        <w:t xml:space="preserve"> </w:t>
      </w:r>
      <w:r w:rsidRPr="00A44467">
        <w:rPr>
          <w:sz w:val="18"/>
          <w:szCs w:val="18"/>
        </w:rPr>
        <w:t>Hospitalization has proven expensive and dangerous. The documentation of such is overwhelming.</w:t>
      </w:r>
      <w:r>
        <w:rPr>
          <w:sz w:val="19"/>
          <w:szCs w:val="19"/>
        </w:rPr>
        <w:t xml:space="preserve"> </w:t>
      </w:r>
    </w:p>
    <w:p w14:paraId="60A779FD" w14:textId="77777777" w:rsidR="00D97572" w:rsidRDefault="00D97572" w:rsidP="00857660">
      <w:pPr>
        <w:spacing w:after="120" w:line="240" w:lineRule="auto"/>
        <w:ind w:left="-432"/>
        <w:rPr>
          <w:sz w:val="19"/>
          <w:szCs w:val="19"/>
        </w:rPr>
      </w:pPr>
      <w:r>
        <w:rPr>
          <w:b/>
          <w:sz w:val="19"/>
          <w:szCs w:val="19"/>
          <w:u w:val="single"/>
        </w:rPr>
        <w:t>Surgery:</w:t>
      </w:r>
      <w:r>
        <w:rPr>
          <w:sz w:val="19"/>
          <w:szCs w:val="19"/>
        </w:rPr>
        <w:t xml:space="preserve"> </w:t>
      </w:r>
      <w:r w:rsidRPr="00A44467">
        <w:rPr>
          <w:sz w:val="18"/>
          <w:szCs w:val="18"/>
        </w:rPr>
        <w:t>Surgery is always a possibility. The expense, danger and ineffectiveness of such treatment is more probability than a possibility.</w:t>
      </w:r>
      <w:r>
        <w:rPr>
          <w:sz w:val="19"/>
          <w:szCs w:val="19"/>
        </w:rPr>
        <w:t xml:space="preserve"> </w:t>
      </w:r>
    </w:p>
    <w:p w14:paraId="595BB600" w14:textId="628CA0BE" w:rsidR="00D97572" w:rsidRPr="00512DB3" w:rsidRDefault="00D97572" w:rsidP="00857660">
      <w:pPr>
        <w:spacing w:after="120" w:line="240" w:lineRule="auto"/>
        <w:ind w:left="-432"/>
        <w:rPr>
          <w:sz w:val="18"/>
          <w:szCs w:val="18"/>
        </w:rPr>
      </w:pPr>
      <w:r>
        <w:rPr>
          <w:b/>
          <w:sz w:val="19"/>
          <w:szCs w:val="19"/>
          <w:u w:val="single"/>
        </w:rPr>
        <w:t>Non-Treatment:</w:t>
      </w:r>
      <w:r>
        <w:rPr>
          <w:sz w:val="19"/>
          <w:szCs w:val="19"/>
        </w:rPr>
        <w:t xml:space="preserve"> </w:t>
      </w:r>
      <w:r w:rsidRPr="00A44467">
        <w:rPr>
          <w:sz w:val="18"/>
          <w:szCs w:val="18"/>
        </w:rPr>
        <w:t xml:space="preserve">Remaining untreated, results in adhesions, </w:t>
      </w:r>
      <w:r w:rsidR="00A43865" w:rsidRPr="00A44467">
        <w:rPr>
          <w:sz w:val="18"/>
          <w:szCs w:val="18"/>
        </w:rPr>
        <w:t>pain,</w:t>
      </w:r>
      <w:r w:rsidRPr="00A44467">
        <w:rPr>
          <w:sz w:val="18"/>
          <w:szCs w:val="18"/>
        </w:rPr>
        <w:t xml:space="preserve"> and reduction in assorted joint mobility. The probability that these adhesions will interfere with the motion, function and enjoyment of life is very high.</w:t>
      </w:r>
    </w:p>
    <w:p w14:paraId="19BA7B8C" w14:textId="2E62FB95" w:rsidR="004D3F65" w:rsidRDefault="00D97572" w:rsidP="00857660">
      <w:pPr>
        <w:spacing w:line="240" w:lineRule="auto"/>
        <w:ind w:left="-432"/>
        <w:rPr>
          <w:sz w:val="19"/>
          <w:szCs w:val="19"/>
        </w:rPr>
      </w:pPr>
      <w:r>
        <w:rPr>
          <w:sz w:val="19"/>
          <w:szCs w:val="19"/>
        </w:rPr>
        <w:t xml:space="preserve">I hereby authorize and direct the physician with associates or assistants to provide such additional services as they may deem necessary. </w:t>
      </w:r>
    </w:p>
    <w:p w14:paraId="4C196216" w14:textId="77777777" w:rsidR="00FB73A8" w:rsidRPr="006C2641" w:rsidRDefault="00FB73A8" w:rsidP="00857660">
      <w:pPr>
        <w:spacing w:line="240" w:lineRule="auto"/>
        <w:ind w:left="-432"/>
        <w:rPr>
          <w:sz w:val="19"/>
          <w:szCs w:val="19"/>
        </w:rPr>
      </w:pPr>
    </w:p>
    <w:p w14:paraId="00162E27" w14:textId="290B4C59" w:rsidR="004D3F65" w:rsidRPr="006C2641" w:rsidRDefault="004D3F65" w:rsidP="00857660">
      <w:pPr>
        <w:spacing w:line="240" w:lineRule="auto"/>
        <w:ind w:left="-432"/>
        <w:rPr>
          <w:b/>
        </w:rPr>
      </w:pPr>
      <w:r>
        <w:rPr>
          <w:b/>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rPr>
        <w:t>Dat</w:t>
      </w:r>
      <w:r w:rsidR="006C2641">
        <w:rPr>
          <w:b/>
        </w:rPr>
        <w:t>e:</w:t>
      </w:r>
      <w:r w:rsidR="00B91B3F">
        <w:pict w14:anchorId="2CC808B4">
          <v:rect id="_x0000_i1028" style="width:0;height:1.5pt" o:hralign="center" o:hrstd="t" o:hr="t" fillcolor="#a0a0a0" stroked="f"/>
        </w:pict>
      </w:r>
    </w:p>
    <w:p w14:paraId="6DF54803" w14:textId="77777777" w:rsidR="004D3F65" w:rsidRDefault="004D3F65" w:rsidP="00857660">
      <w:pPr>
        <w:spacing w:line="240" w:lineRule="auto"/>
        <w:ind w:left="-432"/>
        <w:rPr>
          <w:b/>
        </w:rPr>
      </w:pPr>
      <w:r>
        <w:rPr>
          <w:b/>
        </w:rPr>
        <w:t>Signature:</w:t>
      </w:r>
    </w:p>
    <w:p w14:paraId="75D87D9E" w14:textId="77777777" w:rsidR="004D3F65" w:rsidRDefault="00B91B3F" w:rsidP="00857660">
      <w:pPr>
        <w:spacing w:line="240" w:lineRule="auto"/>
        <w:ind w:left="-432"/>
        <w:rPr>
          <w:b/>
          <w:sz w:val="20"/>
          <w:szCs w:val="20"/>
        </w:rPr>
      </w:pPr>
      <w:r>
        <w:pict w14:anchorId="11029F96">
          <v:rect id="_x0000_i1029" style="width:0;height:1.5pt" o:hralign="center" o:hrstd="t" o:hr="t" fillcolor="#a0a0a0" stroked="f"/>
        </w:pict>
      </w:r>
    </w:p>
    <w:p w14:paraId="08A41578" w14:textId="77777777" w:rsidR="004D3F65" w:rsidRDefault="004D3F65" w:rsidP="00857660">
      <w:pPr>
        <w:spacing w:line="240" w:lineRule="auto"/>
        <w:ind w:left="-432"/>
        <w:rPr>
          <w:b/>
        </w:rPr>
      </w:pPr>
      <w:r>
        <w:rPr>
          <w:b/>
        </w:rPr>
        <w:t>If signed by representative for patient, indicate relationship:</w:t>
      </w:r>
    </w:p>
    <w:p w14:paraId="2A334A2B" w14:textId="19D85DA2" w:rsidR="00CC0764" w:rsidRDefault="00B91B3F" w:rsidP="00857660">
      <w:pPr>
        <w:ind w:left="-432"/>
        <w:jc w:val="center"/>
        <w:rPr>
          <w:b/>
          <w:sz w:val="26"/>
          <w:szCs w:val="26"/>
          <w:u w:val="single"/>
        </w:rPr>
      </w:pPr>
      <w:r>
        <w:pict w14:anchorId="2CB0E7D4">
          <v:rect id="_x0000_i1030" style="width:0;height:1.5pt" o:hralign="center" o:hrstd="t" o:hr="t" fillcolor="#a0a0a0" stroked="f"/>
        </w:pict>
      </w:r>
    </w:p>
    <w:p w14:paraId="52A2E7AA" w14:textId="77777777" w:rsidR="00AF1DBA" w:rsidRDefault="00AF1DBA" w:rsidP="002E062C">
      <w:pPr>
        <w:jc w:val="center"/>
        <w:rPr>
          <w:b/>
          <w:sz w:val="24"/>
          <w:szCs w:val="24"/>
          <w:u w:val="single"/>
        </w:rPr>
      </w:pPr>
    </w:p>
    <w:p w14:paraId="08C58578" w14:textId="41DCE751" w:rsidR="002E062C" w:rsidRDefault="002E062C" w:rsidP="002E062C">
      <w:pPr>
        <w:jc w:val="center"/>
        <w:rPr>
          <w:b/>
          <w:sz w:val="24"/>
          <w:szCs w:val="24"/>
          <w:u w:val="single"/>
        </w:rPr>
      </w:pPr>
      <w:r>
        <w:rPr>
          <w:b/>
          <w:sz w:val="24"/>
          <w:szCs w:val="24"/>
          <w:u w:val="single"/>
        </w:rPr>
        <w:t>Massage and Chiropractic Sanitation Policy</w:t>
      </w:r>
    </w:p>
    <w:p w14:paraId="1C9DF7C1" w14:textId="77777777" w:rsidR="002E062C" w:rsidRPr="0077644B" w:rsidRDefault="002E062C" w:rsidP="002E062C">
      <w:pPr>
        <w:jc w:val="center"/>
        <w:rPr>
          <w:b/>
          <w:sz w:val="24"/>
          <w:szCs w:val="24"/>
          <w:u w:val="single"/>
        </w:rPr>
      </w:pPr>
    </w:p>
    <w:p w14:paraId="73367290" w14:textId="77777777" w:rsidR="002E062C" w:rsidRPr="0077644B" w:rsidRDefault="002E062C" w:rsidP="002E062C">
      <w:pPr>
        <w:spacing w:line="240" w:lineRule="auto"/>
        <w:ind w:left="-432"/>
        <w:rPr>
          <w:sz w:val="20"/>
          <w:szCs w:val="20"/>
        </w:rPr>
      </w:pPr>
      <w:r w:rsidRPr="0077644B">
        <w:rPr>
          <w:sz w:val="20"/>
          <w:szCs w:val="20"/>
        </w:rPr>
        <w:t xml:space="preserve">Shady Cove Chiropractic, LLC Sanitation Policy requires and states that any patient must arrive showered and personal hygiene must be free from any visible unsanitary matter or illnesses. Unsanitary matter includes, but is not limited to, dirt, bodily fluids, noticeable fragrances, animal feces, etc. Specific illnesses include, but are not limited to, lice, scabies, rash, vomiting, and diarrhea, etc. </w:t>
      </w:r>
    </w:p>
    <w:p w14:paraId="0AD5FB26" w14:textId="77777777" w:rsidR="002E062C" w:rsidRPr="0077644B" w:rsidRDefault="002E062C" w:rsidP="002E062C">
      <w:pPr>
        <w:spacing w:line="240" w:lineRule="auto"/>
        <w:ind w:left="-432"/>
        <w:rPr>
          <w:sz w:val="20"/>
          <w:szCs w:val="20"/>
        </w:rPr>
      </w:pPr>
    </w:p>
    <w:p w14:paraId="4E108598" w14:textId="77777777" w:rsidR="002E062C" w:rsidRPr="0077644B" w:rsidRDefault="002E062C" w:rsidP="002E062C">
      <w:pPr>
        <w:spacing w:line="240" w:lineRule="auto"/>
        <w:ind w:left="-432"/>
        <w:rPr>
          <w:sz w:val="20"/>
          <w:szCs w:val="20"/>
        </w:rPr>
      </w:pPr>
      <w:r w:rsidRPr="0077644B">
        <w:rPr>
          <w:sz w:val="20"/>
          <w:szCs w:val="20"/>
        </w:rPr>
        <w:t xml:space="preserve">If appointment reasons require manual therapy or massage, patients may be asked to use a disinfecting towelette to wipe themselves prior to treatment. In some cases, if the patient’s hygiene or condition is not within our policy and preceding treatment will cause an unsanitary environment, the patient may be asked to reschedule their appointment. </w:t>
      </w:r>
    </w:p>
    <w:p w14:paraId="6AE1F92C" w14:textId="77777777" w:rsidR="002E062C" w:rsidRPr="0077644B" w:rsidRDefault="002E062C" w:rsidP="002E062C">
      <w:pPr>
        <w:spacing w:line="240" w:lineRule="auto"/>
        <w:ind w:left="-432"/>
        <w:rPr>
          <w:sz w:val="20"/>
          <w:szCs w:val="20"/>
        </w:rPr>
      </w:pPr>
    </w:p>
    <w:p w14:paraId="4CF321CB" w14:textId="77777777" w:rsidR="006327DF" w:rsidRDefault="002E062C" w:rsidP="006327DF">
      <w:pPr>
        <w:spacing w:line="240" w:lineRule="auto"/>
        <w:ind w:left="-432"/>
        <w:rPr>
          <w:sz w:val="20"/>
          <w:szCs w:val="20"/>
        </w:rPr>
      </w:pPr>
      <w:r w:rsidRPr="0077644B">
        <w:rPr>
          <w:sz w:val="20"/>
          <w:szCs w:val="20"/>
        </w:rPr>
        <w:t xml:space="preserve">By signing below, whether I sign as an agent or as a patient, I agree to the terms and conditions of this agreement. </w:t>
      </w:r>
    </w:p>
    <w:p w14:paraId="6F724520" w14:textId="77777777" w:rsidR="006327DF" w:rsidRDefault="006327DF" w:rsidP="006327DF">
      <w:pPr>
        <w:spacing w:line="240" w:lineRule="auto"/>
        <w:ind w:left="-432"/>
        <w:rPr>
          <w:sz w:val="20"/>
          <w:szCs w:val="20"/>
        </w:rPr>
      </w:pPr>
    </w:p>
    <w:p w14:paraId="6DCD414D" w14:textId="26644330" w:rsidR="006327DF" w:rsidRPr="0077644B" w:rsidRDefault="006327DF" w:rsidP="006327DF">
      <w:pPr>
        <w:spacing w:line="240" w:lineRule="auto"/>
        <w:ind w:left="-432"/>
        <w:rPr>
          <w:b/>
          <w:sz w:val="20"/>
          <w:szCs w:val="20"/>
        </w:rPr>
      </w:pPr>
      <w:r w:rsidRPr="00D45D27">
        <w:rPr>
          <w:b/>
          <w:sz w:val="24"/>
          <w:szCs w:val="24"/>
        </w:rPr>
        <w:t>Signature</w:t>
      </w:r>
      <w:r w:rsidRPr="0077644B">
        <w:rPr>
          <w:b/>
          <w:sz w:val="20"/>
          <w:szCs w:val="20"/>
        </w:rPr>
        <w:t>:</w:t>
      </w:r>
    </w:p>
    <w:p w14:paraId="764F15A4" w14:textId="77777777" w:rsidR="006327DF" w:rsidRPr="0077644B" w:rsidRDefault="00B91B3F" w:rsidP="006327DF">
      <w:pPr>
        <w:spacing w:line="240" w:lineRule="auto"/>
        <w:ind w:left="-432"/>
        <w:rPr>
          <w:b/>
          <w:sz w:val="20"/>
          <w:szCs w:val="20"/>
        </w:rPr>
      </w:pPr>
      <w:r>
        <w:rPr>
          <w:sz w:val="20"/>
          <w:szCs w:val="20"/>
        </w:rPr>
        <w:pict w14:anchorId="24911B33">
          <v:rect id="_x0000_i1031" style="width:0;height:1.5pt" o:hralign="center" o:hrstd="t" o:hr="t" fillcolor="#a0a0a0" stroked="f"/>
        </w:pict>
      </w:r>
    </w:p>
    <w:p w14:paraId="7A210ED5" w14:textId="52FE195B" w:rsidR="002E062C" w:rsidRPr="0077644B" w:rsidRDefault="002E062C" w:rsidP="002E062C">
      <w:pPr>
        <w:spacing w:line="240" w:lineRule="auto"/>
        <w:ind w:left="-432"/>
        <w:rPr>
          <w:sz w:val="20"/>
          <w:szCs w:val="20"/>
        </w:rPr>
      </w:pPr>
    </w:p>
    <w:p w14:paraId="59A5630A" w14:textId="0A8303B2" w:rsidR="00D97572" w:rsidRDefault="00D97572" w:rsidP="002E062C">
      <w:pPr>
        <w:jc w:val="center"/>
        <w:rPr>
          <w:b/>
          <w:sz w:val="26"/>
          <w:szCs w:val="26"/>
          <w:u w:val="single"/>
        </w:rPr>
      </w:pPr>
      <w:r>
        <w:rPr>
          <w:b/>
          <w:sz w:val="26"/>
          <w:szCs w:val="26"/>
          <w:u w:val="single"/>
        </w:rPr>
        <w:t>Patient Acknowledgement</w:t>
      </w:r>
    </w:p>
    <w:p w14:paraId="38D54B3A" w14:textId="77777777" w:rsidR="00D97572" w:rsidRDefault="00D97572" w:rsidP="00811C56">
      <w:pPr>
        <w:ind w:left="-432"/>
        <w:jc w:val="center"/>
        <w:rPr>
          <w:b/>
          <w:u w:val="single"/>
        </w:rPr>
      </w:pPr>
    </w:p>
    <w:p w14:paraId="69B3CCAE" w14:textId="77777777" w:rsidR="00D97572" w:rsidRDefault="00D97572" w:rsidP="00811C56">
      <w:pPr>
        <w:ind w:left="-432"/>
        <w:rPr>
          <w:b/>
          <w:sz w:val="20"/>
          <w:szCs w:val="20"/>
          <w:u w:val="single"/>
        </w:rPr>
      </w:pPr>
      <w:proofErr w:type="spellStart"/>
      <w:r>
        <w:rPr>
          <w:b/>
          <w:sz w:val="20"/>
          <w:szCs w:val="20"/>
          <w:u w:val="single"/>
        </w:rPr>
        <w:t>Recept</w:t>
      </w:r>
      <w:proofErr w:type="spellEnd"/>
      <w:r>
        <w:rPr>
          <w:b/>
          <w:sz w:val="20"/>
          <w:szCs w:val="20"/>
          <w:u w:val="single"/>
        </w:rPr>
        <w:t xml:space="preserve"> of Joint Notice of Privacy Practices</w:t>
      </w:r>
    </w:p>
    <w:p w14:paraId="31C01C88" w14:textId="77777777" w:rsidR="00D97572" w:rsidRDefault="00D97572" w:rsidP="00811C56">
      <w:pPr>
        <w:ind w:left="-432"/>
        <w:rPr>
          <w:sz w:val="20"/>
          <w:szCs w:val="20"/>
        </w:rPr>
      </w:pPr>
    </w:p>
    <w:p w14:paraId="321367C5" w14:textId="2BAE794D" w:rsidR="00D97572" w:rsidRDefault="00D97572" w:rsidP="00811C56">
      <w:pPr>
        <w:ind w:left="-432"/>
        <w:rPr>
          <w:sz w:val="20"/>
          <w:szCs w:val="20"/>
        </w:rPr>
      </w:pPr>
      <w:r>
        <w:rPr>
          <w:sz w:val="20"/>
          <w:szCs w:val="20"/>
        </w:rPr>
        <w:t>By my signature below, I hereby acknowledge that I have received a copy of Shady Cove Chiropractic, LLC Notice of Privacy Practices</w:t>
      </w:r>
      <w:r w:rsidR="00811C56">
        <w:rPr>
          <w:sz w:val="20"/>
          <w:szCs w:val="20"/>
        </w:rPr>
        <w:t xml:space="preserve"> </w:t>
      </w:r>
      <w:r w:rsidR="00811C56" w:rsidRPr="00811C56">
        <w:rPr>
          <w:sz w:val="20"/>
          <w:szCs w:val="20"/>
        </w:rPr>
        <w:t>in accordance with HIPAA</w:t>
      </w:r>
      <w:r w:rsidR="00811C56">
        <w:rPr>
          <w:sz w:val="20"/>
          <w:szCs w:val="20"/>
        </w:rPr>
        <w:t xml:space="preserve"> policies</w:t>
      </w:r>
      <w:r>
        <w:rPr>
          <w:sz w:val="20"/>
          <w:szCs w:val="20"/>
        </w:rPr>
        <w:t xml:space="preserve">. Shady Cove Chiropractic, LLC is permitted to use or disclose my health information to carry out treatment, </w:t>
      </w:r>
      <w:r w:rsidR="00CC0764">
        <w:rPr>
          <w:sz w:val="20"/>
          <w:szCs w:val="20"/>
        </w:rPr>
        <w:t>payment,</w:t>
      </w:r>
      <w:r>
        <w:rPr>
          <w:sz w:val="20"/>
          <w:szCs w:val="20"/>
        </w:rPr>
        <w:t xml:space="preserve"> or healthcare operations. Health information means </w:t>
      </w:r>
      <w:r w:rsidR="00CC0764">
        <w:rPr>
          <w:sz w:val="20"/>
          <w:szCs w:val="20"/>
        </w:rPr>
        <w:t>all</w:t>
      </w:r>
      <w:r>
        <w:rPr>
          <w:sz w:val="20"/>
          <w:szCs w:val="20"/>
        </w:rPr>
        <w:t xml:space="preserve"> information relating to health care services provided to me, including information related to services provided to me prior to the date I sign the acknowledgement form. </w:t>
      </w:r>
    </w:p>
    <w:p w14:paraId="2D80CCA8" w14:textId="77777777" w:rsidR="00D97572" w:rsidRDefault="00D97572" w:rsidP="00811C56">
      <w:pPr>
        <w:ind w:left="-432"/>
        <w:rPr>
          <w:sz w:val="20"/>
          <w:szCs w:val="20"/>
        </w:rPr>
      </w:pPr>
    </w:p>
    <w:p w14:paraId="41380593" w14:textId="49BAF955" w:rsidR="00D97572" w:rsidRPr="0077644B" w:rsidRDefault="00D97572" w:rsidP="00811C56">
      <w:pPr>
        <w:ind w:left="-432"/>
        <w:rPr>
          <w:b/>
          <w:bCs/>
          <w:sz w:val="20"/>
          <w:szCs w:val="20"/>
          <w:u w:val="single"/>
        </w:rPr>
      </w:pPr>
      <w:r>
        <w:rPr>
          <w:sz w:val="20"/>
          <w:szCs w:val="20"/>
        </w:rPr>
        <w:t xml:space="preserve">I understand that Shady Cove Chiropractic, LLC’s </w:t>
      </w:r>
      <w:r w:rsidRPr="00811C56">
        <w:rPr>
          <w:bCs/>
          <w:sz w:val="20"/>
          <w:szCs w:val="20"/>
        </w:rPr>
        <w:t>Notice of Privacy Practices</w:t>
      </w:r>
      <w:r>
        <w:rPr>
          <w:sz w:val="20"/>
          <w:szCs w:val="20"/>
        </w:rPr>
        <w:t xml:space="preserve"> explains the types of uses or disclosures that Shady Cove Chiropractic, LLC may make and my rights with respect to my health information. I understand that if I have any questions or concerns about this Notice, I may contact the Office Manager at the telephone number listed below. I further understand that Shady Cove Chiropractic, LLC may change the terms of the </w:t>
      </w:r>
      <w:r w:rsidRPr="00811C56">
        <w:rPr>
          <w:bCs/>
          <w:sz w:val="20"/>
          <w:szCs w:val="20"/>
        </w:rPr>
        <w:t>Notice of Privacy Practices</w:t>
      </w:r>
      <w:r>
        <w:rPr>
          <w:sz w:val="20"/>
          <w:szCs w:val="20"/>
        </w:rPr>
        <w:t xml:space="preserve"> at any time, and that I may contact the Office Manager to obtain a revised version of notice at any time.</w:t>
      </w:r>
      <w:r w:rsidR="0077644B">
        <w:rPr>
          <w:sz w:val="20"/>
          <w:szCs w:val="20"/>
        </w:rPr>
        <w:t xml:space="preserve"> </w:t>
      </w:r>
      <w:r w:rsidR="0077644B" w:rsidRPr="0077644B">
        <w:rPr>
          <w:b/>
          <w:bCs/>
          <w:sz w:val="20"/>
          <w:szCs w:val="20"/>
          <w:u w:val="single"/>
        </w:rPr>
        <w:t>You may contact our office regarding your privacy by calling 541-878-3603</w:t>
      </w:r>
    </w:p>
    <w:p w14:paraId="1D3AA941" w14:textId="77777777" w:rsidR="00D97572" w:rsidRDefault="00D97572" w:rsidP="00811C56">
      <w:pPr>
        <w:ind w:left="-432"/>
      </w:pPr>
    </w:p>
    <w:p w14:paraId="5BEE848F" w14:textId="77777777" w:rsidR="00811C56" w:rsidRPr="0077644B" w:rsidRDefault="00811C56" w:rsidP="00811C56">
      <w:pPr>
        <w:spacing w:line="240" w:lineRule="auto"/>
        <w:ind w:left="-432"/>
        <w:rPr>
          <w:b/>
          <w:sz w:val="20"/>
          <w:szCs w:val="20"/>
        </w:rPr>
      </w:pPr>
      <w:r w:rsidRPr="0077644B">
        <w:rPr>
          <w:b/>
          <w:sz w:val="20"/>
          <w:szCs w:val="20"/>
        </w:rPr>
        <w:t>Name:</w:t>
      </w:r>
      <w:r w:rsidRPr="0077644B">
        <w:rPr>
          <w:sz w:val="20"/>
          <w:szCs w:val="20"/>
        </w:rPr>
        <w:tab/>
      </w:r>
      <w:r w:rsidRPr="0077644B">
        <w:rPr>
          <w:sz w:val="20"/>
          <w:szCs w:val="20"/>
        </w:rPr>
        <w:tab/>
      </w:r>
      <w:r w:rsidRPr="0077644B">
        <w:rPr>
          <w:sz w:val="20"/>
          <w:szCs w:val="20"/>
        </w:rPr>
        <w:tab/>
      </w:r>
      <w:r w:rsidRPr="0077644B">
        <w:rPr>
          <w:sz w:val="20"/>
          <w:szCs w:val="20"/>
        </w:rPr>
        <w:tab/>
      </w:r>
      <w:r w:rsidRPr="0077644B">
        <w:rPr>
          <w:sz w:val="20"/>
          <w:szCs w:val="20"/>
        </w:rPr>
        <w:tab/>
      </w:r>
      <w:r w:rsidRPr="0077644B">
        <w:rPr>
          <w:sz w:val="20"/>
          <w:szCs w:val="20"/>
        </w:rPr>
        <w:tab/>
      </w:r>
      <w:r w:rsidRPr="0077644B">
        <w:rPr>
          <w:sz w:val="20"/>
          <w:szCs w:val="20"/>
        </w:rPr>
        <w:tab/>
      </w:r>
      <w:r w:rsidRPr="0077644B">
        <w:rPr>
          <w:sz w:val="20"/>
          <w:szCs w:val="20"/>
        </w:rPr>
        <w:tab/>
      </w:r>
      <w:r w:rsidRPr="0077644B">
        <w:rPr>
          <w:sz w:val="20"/>
          <w:szCs w:val="20"/>
        </w:rPr>
        <w:tab/>
      </w:r>
      <w:r w:rsidRPr="0077644B">
        <w:rPr>
          <w:sz w:val="20"/>
          <w:szCs w:val="20"/>
        </w:rPr>
        <w:tab/>
      </w:r>
      <w:r w:rsidRPr="0077644B">
        <w:rPr>
          <w:b/>
          <w:sz w:val="20"/>
          <w:szCs w:val="20"/>
        </w:rPr>
        <w:t>Date:</w:t>
      </w:r>
    </w:p>
    <w:p w14:paraId="686043BA" w14:textId="77777777" w:rsidR="00811C56" w:rsidRPr="0077644B" w:rsidRDefault="00B91B3F" w:rsidP="00811C56">
      <w:pPr>
        <w:spacing w:line="240" w:lineRule="auto"/>
        <w:ind w:left="-432"/>
        <w:rPr>
          <w:b/>
          <w:sz w:val="20"/>
          <w:szCs w:val="20"/>
        </w:rPr>
      </w:pPr>
      <w:r>
        <w:rPr>
          <w:sz w:val="20"/>
          <w:szCs w:val="20"/>
        </w:rPr>
        <w:pict w14:anchorId="4951C432">
          <v:rect id="_x0000_i1032" style="width:0;height:1.5pt" o:hralign="center" o:hrstd="t" o:hr="t" fillcolor="#a0a0a0" stroked="f"/>
        </w:pict>
      </w:r>
    </w:p>
    <w:p w14:paraId="50133858" w14:textId="77777777" w:rsidR="00811C56" w:rsidRPr="0077644B" w:rsidRDefault="00811C56" w:rsidP="00811C56">
      <w:pPr>
        <w:spacing w:line="240" w:lineRule="auto"/>
        <w:ind w:left="-432"/>
        <w:rPr>
          <w:sz w:val="20"/>
          <w:szCs w:val="20"/>
        </w:rPr>
      </w:pPr>
    </w:p>
    <w:p w14:paraId="0C6578E4" w14:textId="77777777" w:rsidR="00811C56" w:rsidRPr="0077644B" w:rsidRDefault="00811C56" w:rsidP="00811C56">
      <w:pPr>
        <w:spacing w:line="240" w:lineRule="auto"/>
        <w:ind w:left="-432"/>
        <w:rPr>
          <w:b/>
          <w:sz w:val="20"/>
          <w:szCs w:val="20"/>
        </w:rPr>
      </w:pPr>
      <w:r w:rsidRPr="0077644B">
        <w:rPr>
          <w:b/>
          <w:sz w:val="20"/>
          <w:szCs w:val="20"/>
        </w:rPr>
        <w:t>Signature:</w:t>
      </w:r>
    </w:p>
    <w:p w14:paraId="2BDB6C0A" w14:textId="77777777" w:rsidR="00811C56" w:rsidRPr="0077644B" w:rsidRDefault="00B91B3F" w:rsidP="00811C56">
      <w:pPr>
        <w:spacing w:line="240" w:lineRule="auto"/>
        <w:ind w:left="-432"/>
        <w:rPr>
          <w:b/>
          <w:sz w:val="20"/>
          <w:szCs w:val="20"/>
        </w:rPr>
      </w:pPr>
      <w:r>
        <w:rPr>
          <w:sz w:val="20"/>
          <w:szCs w:val="20"/>
        </w:rPr>
        <w:pict w14:anchorId="60E09F42">
          <v:rect id="_x0000_i1033" style="width:0;height:1.5pt" o:hralign="center" o:hrstd="t" o:hr="t" fillcolor="#a0a0a0" stroked="f"/>
        </w:pict>
      </w:r>
    </w:p>
    <w:p w14:paraId="1BCC91BA" w14:textId="77777777" w:rsidR="00811C56" w:rsidRPr="0077644B" w:rsidRDefault="00811C56" w:rsidP="00811C56">
      <w:pPr>
        <w:spacing w:line="240" w:lineRule="auto"/>
        <w:ind w:left="-432"/>
        <w:rPr>
          <w:b/>
          <w:sz w:val="20"/>
          <w:szCs w:val="20"/>
        </w:rPr>
      </w:pPr>
    </w:p>
    <w:p w14:paraId="11FF5B19" w14:textId="77777777" w:rsidR="00811C56" w:rsidRPr="0077644B" w:rsidRDefault="00811C56" w:rsidP="00811C56">
      <w:pPr>
        <w:spacing w:line="240" w:lineRule="auto"/>
        <w:ind w:left="-432"/>
        <w:rPr>
          <w:b/>
          <w:sz w:val="20"/>
          <w:szCs w:val="20"/>
        </w:rPr>
      </w:pPr>
      <w:r w:rsidRPr="0077644B">
        <w:rPr>
          <w:b/>
          <w:sz w:val="20"/>
          <w:szCs w:val="20"/>
        </w:rPr>
        <w:t>If signed by representative for patient, indicate relationship:</w:t>
      </w:r>
    </w:p>
    <w:p w14:paraId="0C568F59" w14:textId="77777777" w:rsidR="00811C56" w:rsidRDefault="00B91B3F" w:rsidP="00811C56">
      <w:pPr>
        <w:spacing w:line="240" w:lineRule="auto"/>
        <w:ind w:left="-432"/>
        <w:rPr>
          <w:b/>
          <w:sz w:val="20"/>
          <w:szCs w:val="20"/>
        </w:rPr>
      </w:pPr>
      <w:r>
        <w:rPr>
          <w:sz w:val="20"/>
          <w:szCs w:val="20"/>
        </w:rPr>
        <w:pict w14:anchorId="244A92CD">
          <v:rect id="_x0000_i1034" style="width:0;height:1.5pt" o:hralign="center" o:hrstd="t" o:hr="t" fillcolor="#a0a0a0" stroked="f"/>
        </w:pict>
      </w:r>
    </w:p>
    <w:p w14:paraId="75575822" w14:textId="77777777" w:rsidR="0077644B" w:rsidRDefault="0077644B" w:rsidP="0077644B"/>
    <w:p w14:paraId="2F7453B1" w14:textId="77777777" w:rsidR="00811C56" w:rsidRDefault="00811C56" w:rsidP="00D45D27">
      <w:pPr>
        <w:rPr>
          <w:b/>
          <w:sz w:val="26"/>
          <w:szCs w:val="26"/>
          <w:u w:val="single"/>
        </w:rPr>
      </w:pPr>
    </w:p>
    <w:p w14:paraId="7D954E29" w14:textId="553C4334" w:rsidR="00D97572" w:rsidRDefault="00D97572" w:rsidP="00DD0088">
      <w:pPr>
        <w:spacing w:line="240" w:lineRule="auto"/>
        <w:jc w:val="center"/>
        <w:rPr>
          <w:b/>
          <w:sz w:val="26"/>
          <w:szCs w:val="26"/>
          <w:u w:val="single"/>
        </w:rPr>
      </w:pPr>
      <w:r>
        <w:rPr>
          <w:b/>
          <w:sz w:val="26"/>
          <w:szCs w:val="26"/>
          <w:u w:val="single"/>
        </w:rPr>
        <w:t>Cancellation and No-Show Policy</w:t>
      </w:r>
    </w:p>
    <w:p w14:paraId="03EAF657" w14:textId="77777777" w:rsidR="00811C56" w:rsidRPr="00DD0088" w:rsidRDefault="00811C56" w:rsidP="00DD0088">
      <w:pPr>
        <w:spacing w:line="240" w:lineRule="auto"/>
        <w:jc w:val="center"/>
        <w:rPr>
          <w:b/>
          <w:sz w:val="20"/>
          <w:szCs w:val="20"/>
          <w:u w:val="single"/>
        </w:rPr>
      </w:pPr>
    </w:p>
    <w:p w14:paraId="63E47780" w14:textId="77777777" w:rsidR="00D97572" w:rsidRPr="00DD0088" w:rsidRDefault="00D97572" w:rsidP="00DD0088">
      <w:pPr>
        <w:spacing w:line="240" w:lineRule="auto"/>
        <w:ind w:left="-432"/>
        <w:rPr>
          <w:sz w:val="20"/>
          <w:szCs w:val="20"/>
        </w:rPr>
      </w:pPr>
      <w:r w:rsidRPr="00DD0088">
        <w:rPr>
          <w:sz w:val="20"/>
          <w:szCs w:val="20"/>
        </w:rPr>
        <w:t>Your appointments are very important to Shady Cove Chiropractic, LLC. They are reserved especially for you. We understand that sometimes schedule adjustments are necessary. Therefore, we respectfully request at least a 24-hour notice for cancellations or rescheduling of appointments.</w:t>
      </w:r>
    </w:p>
    <w:p w14:paraId="4EC94609" w14:textId="77777777" w:rsidR="00D97572" w:rsidRPr="00DD0088" w:rsidRDefault="00D97572" w:rsidP="00DD0088">
      <w:pPr>
        <w:spacing w:line="240" w:lineRule="auto"/>
        <w:ind w:left="-432"/>
        <w:rPr>
          <w:sz w:val="20"/>
          <w:szCs w:val="20"/>
        </w:rPr>
      </w:pPr>
    </w:p>
    <w:p w14:paraId="1A90ADA0" w14:textId="61C63B8A" w:rsidR="00D97572" w:rsidRPr="00DD0088" w:rsidRDefault="00D97572" w:rsidP="00DD0088">
      <w:pPr>
        <w:spacing w:line="240" w:lineRule="auto"/>
        <w:ind w:left="-432"/>
        <w:rPr>
          <w:sz w:val="20"/>
          <w:szCs w:val="20"/>
        </w:rPr>
      </w:pPr>
      <w:r w:rsidRPr="00DD0088">
        <w:rPr>
          <w:sz w:val="20"/>
          <w:szCs w:val="20"/>
        </w:rPr>
        <w:t xml:space="preserve">A “No-Notice/No-Show” is someone who misses an appointment without notice. We have voicemail which </w:t>
      </w:r>
      <w:r w:rsidR="00811C56" w:rsidRPr="00DD0088">
        <w:rPr>
          <w:sz w:val="20"/>
          <w:szCs w:val="20"/>
        </w:rPr>
        <w:t>can</w:t>
      </w:r>
      <w:r w:rsidRPr="00DD0088">
        <w:rPr>
          <w:sz w:val="20"/>
          <w:szCs w:val="20"/>
        </w:rPr>
        <w:t xml:space="preserve"> receive messages 24 hours a day. Please understand that when you forget, cancel, or change your appointment without giving enough notice, we miss the opportunity to fill that appointment time, and patients on our waiting list miss the opportunity to receive the care they need. </w:t>
      </w:r>
    </w:p>
    <w:p w14:paraId="3B618B3F" w14:textId="77777777" w:rsidR="00D97572" w:rsidRPr="00DD0088" w:rsidRDefault="00D97572" w:rsidP="00DD0088">
      <w:pPr>
        <w:spacing w:line="240" w:lineRule="auto"/>
        <w:ind w:left="-432"/>
        <w:rPr>
          <w:sz w:val="20"/>
          <w:szCs w:val="20"/>
        </w:rPr>
      </w:pPr>
    </w:p>
    <w:p w14:paraId="2827CB9A" w14:textId="77777777" w:rsidR="00D97572" w:rsidRPr="00DD0088" w:rsidRDefault="00D97572" w:rsidP="00DD0088">
      <w:pPr>
        <w:spacing w:line="240" w:lineRule="auto"/>
        <w:ind w:left="-432"/>
        <w:rPr>
          <w:sz w:val="20"/>
          <w:szCs w:val="20"/>
        </w:rPr>
      </w:pPr>
      <w:r w:rsidRPr="00DD0088">
        <w:rPr>
          <w:sz w:val="20"/>
          <w:szCs w:val="20"/>
        </w:rPr>
        <w:t xml:space="preserve">If arriving late, to your scheduled appointment, please understand that our providers require a specific amount of time to treat you and provide you with excellent care. Arriving late may result in a loss of appointment and incur a fee. </w:t>
      </w:r>
    </w:p>
    <w:p w14:paraId="19BA9303" w14:textId="77777777" w:rsidR="00D97572" w:rsidRDefault="00D97572" w:rsidP="00DD0088">
      <w:pPr>
        <w:spacing w:line="240" w:lineRule="auto"/>
        <w:ind w:left="-432"/>
      </w:pPr>
    </w:p>
    <w:p w14:paraId="25A6992E" w14:textId="77777777" w:rsidR="00D97572" w:rsidRPr="00C77654" w:rsidRDefault="00D97572" w:rsidP="00DD0088">
      <w:pPr>
        <w:spacing w:line="240" w:lineRule="auto"/>
        <w:ind w:left="-432"/>
        <w:rPr>
          <w:b/>
          <w:sz w:val="26"/>
          <w:szCs w:val="26"/>
          <w:u w:val="single"/>
        </w:rPr>
      </w:pPr>
      <w:r w:rsidRPr="00C77654">
        <w:rPr>
          <w:b/>
          <w:sz w:val="26"/>
          <w:szCs w:val="26"/>
          <w:u w:val="single"/>
        </w:rPr>
        <w:t>Please read the following statements carefully and initial:</w:t>
      </w:r>
    </w:p>
    <w:p w14:paraId="034F514E" w14:textId="4EBCD87D" w:rsidR="00D97572" w:rsidRDefault="00D97572" w:rsidP="00DD0088">
      <w:pPr>
        <w:spacing w:before="200" w:line="240" w:lineRule="auto"/>
        <w:ind w:left="-432"/>
      </w:pPr>
      <w:r w:rsidRPr="00DD0088">
        <w:rPr>
          <w:b/>
          <w:bCs/>
        </w:rPr>
        <w:t>_____</w:t>
      </w:r>
      <w:r w:rsidR="00A43865" w:rsidRPr="00DD0088">
        <w:rPr>
          <w:b/>
          <w:bCs/>
        </w:rPr>
        <w:t xml:space="preserve">_ </w:t>
      </w:r>
      <w:r w:rsidR="00A43865" w:rsidRPr="00A43865">
        <w:t>If</w:t>
      </w:r>
      <w:r>
        <w:t xml:space="preserve"> a patient </w:t>
      </w:r>
      <w:r>
        <w:rPr>
          <w:b/>
        </w:rPr>
        <w:t>No-Notice/No-Shows</w:t>
      </w:r>
      <w:r>
        <w:t xml:space="preserve"> their New Patient Appointment the patient </w:t>
      </w:r>
      <w:r>
        <w:rPr>
          <w:b/>
          <w:u w:val="single"/>
        </w:rPr>
        <w:t>must</w:t>
      </w:r>
      <w:r>
        <w:t xml:space="preserve"> pay a</w:t>
      </w:r>
      <w:r>
        <w:rPr>
          <w:b/>
        </w:rPr>
        <w:t xml:space="preserve"> $50 “No-Notice/No-Show” fee</w:t>
      </w:r>
      <w:r>
        <w:t xml:space="preserve"> </w:t>
      </w:r>
      <w:r w:rsidR="00811C56">
        <w:t>to</w:t>
      </w:r>
      <w:r>
        <w:t xml:space="preserve"> reschedule New Patient Appointment. </w:t>
      </w:r>
    </w:p>
    <w:p w14:paraId="14EEDDC7" w14:textId="55E73193" w:rsidR="00D97572" w:rsidRDefault="00D97572" w:rsidP="00DD0088">
      <w:pPr>
        <w:spacing w:before="200" w:line="240" w:lineRule="auto"/>
        <w:ind w:left="-432"/>
        <w:rPr>
          <w:b/>
        </w:rPr>
      </w:pPr>
      <w:r>
        <w:rPr>
          <w:b/>
        </w:rPr>
        <w:t>_____</w:t>
      </w:r>
      <w:r w:rsidR="00A43865">
        <w:rPr>
          <w:b/>
        </w:rPr>
        <w:t xml:space="preserve">_ </w:t>
      </w:r>
      <w:r w:rsidR="00A43865" w:rsidRPr="00A43865">
        <w:rPr>
          <w:bCs/>
        </w:rPr>
        <w:t>Patient</w:t>
      </w:r>
      <w:r>
        <w:t xml:space="preserve"> must arrive at New Patient Appointment with paperwork completed. If New Patient Paperwork is not complete </w:t>
      </w:r>
      <w:r>
        <w:rPr>
          <w:b/>
        </w:rPr>
        <w:t xml:space="preserve">10 minutes past </w:t>
      </w:r>
      <w:r>
        <w:t xml:space="preserve">the appointment start time, the </w:t>
      </w:r>
      <w:r>
        <w:rPr>
          <w:b/>
        </w:rPr>
        <w:t>patient cannot be seen</w:t>
      </w:r>
      <w:r>
        <w:t xml:space="preserve"> and will be asked to reschedule. </w:t>
      </w:r>
      <w:r>
        <w:rPr>
          <w:b/>
        </w:rPr>
        <w:t>Late arrivals</w:t>
      </w:r>
      <w:r>
        <w:t xml:space="preserve"> for New Patient Appointment may be subject to a </w:t>
      </w:r>
      <w:r>
        <w:rPr>
          <w:b/>
        </w:rPr>
        <w:t>$50 fee.</w:t>
      </w:r>
    </w:p>
    <w:p w14:paraId="2ABED6DD" w14:textId="1576FC8C" w:rsidR="00D97572" w:rsidRDefault="00A43865" w:rsidP="00DD0088">
      <w:pPr>
        <w:spacing w:before="200" w:line="240" w:lineRule="auto"/>
        <w:ind w:left="-432"/>
      </w:pPr>
      <w:r>
        <w:rPr>
          <w:b/>
        </w:rPr>
        <w:t xml:space="preserve">______ </w:t>
      </w:r>
      <w:r w:rsidR="00D97572">
        <w:t xml:space="preserve">If a patient </w:t>
      </w:r>
      <w:r w:rsidR="00D97572">
        <w:rPr>
          <w:b/>
        </w:rPr>
        <w:t>No-Notice/No-Shows</w:t>
      </w:r>
      <w:r w:rsidR="00D97572">
        <w:t xml:space="preserve"> a Massage or Chiropractic Adjustment a </w:t>
      </w:r>
      <w:r w:rsidR="00D97572">
        <w:rPr>
          <w:b/>
        </w:rPr>
        <w:t>$40 fee</w:t>
      </w:r>
      <w:r w:rsidR="00D97572">
        <w:t xml:space="preserve"> will be billed out to the patient directly.</w:t>
      </w:r>
    </w:p>
    <w:p w14:paraId="7645B645" w14:textId="2BAF5849" w:rsidR="00D97572" w:rsidRDefault="00A43865" w:rsidP="00DD0088">
      <w:pPr>
        <w:spacing w:before="200" w:line="240" w:lineRule="auto"/>
        <w:ind w:left="-432"/>
      </w:pPr>
      <w:r>
        <w:rPr>
          <w:b/>
        </w:rPr>
        <w:t xml:space="preserve">______ </w:t>
      </w:r>
      <w:r w:rsidR="00D97572">
        <w:t xml:space="preserve">After </w:t>
      </w:r>
      <w:r w:rsidR="00D97572">
        <w:rPr>
          <w:b/>
        </w:rPr>
        <w:t>2 statements</w:t>
      </w:r>
      <w:r w:rsidR="00D97572">
        <w:t xml:space="preserve"> are sent out (60 days) </w:t>
      </w:r>
      <w:r w:rsidR="00D97572">
        <w:rPr>
          <w:b/>
          <w:u w:val="single"/>
        </w:rPr>
        <w:t xml:space="preserve">without </w:t>
      </w:r>
      <w:r w:rsidR="00D97572">
        <w:t>payment of fees, the patient will be sent to in-</w:t>
      </w:r>
      <w:r w:rsidR="00D97572" w:rsidRPr="00A43865">
        <w:rPr>
          <w:b/>
          <w:bCs/>
        </w:rPr>
        <w:t>house</w:t>
      </w:r>
      <w:r w:rsidR="00D97572">
        <w:t xml:space="preserve"> collections and </w:t>
      </w:r>
      <w:r w:rsidR="00D97572">
        <w:rPr>
          <w:b/>
          <w:u w:val="single"/>
        </w:rPr>
        <w:t xml:space="preserve">must </w:t>
      </w:r>
      <w:r w:rsidR="00D97572">
        <w:t xml:space="preserve">pay balance </w:t>
      </w:r>
      <w:r w:rsidR="00D97572">
        <w:rPr>
          <w:b/>
          <w:u w:val="single"/>
        </w:rPr>
        <w:t xml:space="preserve">before </w:t>
      </w:r>
      <w:r w:rsidR="00D97572">
        <w:t>being allowed to reschedule appointments.</w:t>
      </w:r>
    </w:p>
    <w:p w14:paraId="6B6E7B09" w14:textId="61FAA521" w:rsidR="00D97572" w:rsidRDefault="00A43865" w:rsidP="00DD0088">
      <w:pPr>
        <w:spacing w:before="200" w:line="240" w:lineRule="auto"/>
        <w:ind w:left="-432"/>
      </w:pPr>
      <w:r>
        <w:rPr>
          <w:b/>
        </w:rPr>
        <w:t xml:space="preserve">______ </w:t>
      </w:r>
      <w:r>
        <w:t>If</w:t>
      </w:r>
      <w:r w:rsidR="00D97572">
        <w:t xml:space="preserve"> a patient arrives </w:t>
      </w:r>
      <w:r w:rsidR="00D97572">
        <w:rPr>
          <w:b/>
        </w:rPr>
        <w:t xml:space="preserve">more than 5 minutes late </w:t>
      </w:r>
      <w:r w:rsidR="00D97572">
        <w:t xml:space="preserve">for a chiropractic appointment, the patient is </w:t>
      </w:r>
      <w:r w:rsidR="00D97572">
        <w:rPr>
          <w:b/>
        </w:rPr>
        <w:t xml:space="preserve">unable to be seen </w:t>
      </w:r>
      <w:r w:rsidR="00D97572">
        <w:t xml:space="preserve">and will be charged with </w:t>
      </w:r>
      <w:r w:rsidR="00D97572">
        <w:rPr>
          <w:b/>
        </w:rPr>
        <w:t>“No-Notice/No-Show”</w:t>
      </w:r>
      <w:r w:rsidR="00D97572">
        <w:t xml:space="preserve"> occurrence. Late arrivals for a chiropractic appointment may be subject to a </w:t>
      </w:r>
      <w:r w:rsidR="00D97572">
        <w:rPr>
          <w:b/>
        </w:rPr>
        <w:t>$40 fee</w:t>
      </w:r>
      <w:r w:rsidR="00D97572">
        <w:t xml:space="preserve">. </w:t>
      </w:r>
    </w:p>
    <w:p w14:paraId="0872FFC9" w14:textId="77777777" w:rsidR="00D97572" w:rsidRDefault="00D97572" w:rsidP="00DD0088">
      <w:pPr>
        <w:spacing w:line="240" w:lineRule="auto"/>
        <w:ind w:left="-432"/>
      </w:pPr>
    </w:p>
    <w:p w14:paraId="3ECB6AB5" w14:textId="77777777" w:rsidR="00D97572" w:rsidRDefault="00D97572" w:rsidP="00DD0088">
      <w:pPr>
        <w:spacing w:line="240" w:lineRule="auto"/>
        <w:ind w:left="-432"/>
        <w:rPr>
          <w:b/>
        </w:rPr>
      </w:pPr>
      <w:r>
        <w:rPr>
          <w:b/>
        </w:rPr>
        <w:t xml:space="preserve">By signing below, I acknowledge that I understand the terms and conditions of this form. I understand that these fees have nothing to do with my co-pay or deductions and in fact cannot be billed to my insurance company. </w:t>
      </w:r>
    </w:p>
    <w:p w14:paraId="1CC96D6F" w14:textId="77777777" w:rsidR="00D97572" w:rsidRDefault="00D97572" w:rsidP="00DD0088">
      <w:pPr>
        <w:spacing w:line="240" w:lineRule="auto"/>
        <w:ind w:left="-432"/>
        <w:rPr>
          <w:b/>
        </w:rPr>
      </w:pPr>
    </w:p>
    <w:p w14:paraId="74B1A1E1" w14:textId="77777777" w:rsidR="00D97572" w:rsidRDefault="00D97572" w:rsidP="00DD0088">
      <w:pPr>
        <w:spacing w:line="240" w:lineRule="auto"/>
        <w:ind w:left="-432"/>
        <w:rPr>
          <w:b/>
        </w:rPr>
      </w:pPr>
      <w:r>
        <w:rPr>
          <w:b/>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rPr>
        <w:t>Date:</w:t>
      </w:r>
    </w:p>
    <w:p w14:paraId="5D9C2F3F" w14:textId="77777777" w:rsidR="00D97572" w:rsidRDefault="00B91B3F" w:rsidP="00DD0088">
      <w:pPr>
        <w:spacing w:line="240" w:lineRule="auto"/>
        <w:ind w:left="-432"/>
        <w:rPr>
          <w:b/>
          <w:sz w:val="20"/>
          <w:szCs w:val="20"/>
        </w:rPr>
      </w:pPr>
      <w:r>
        <w:pict w14:anchorId="7314718F">
          <v:rect id="_x0000_i1035" style="width:0;height:1.5pt" o:hralign="center" o:hrstd="t" o:hr="t" fillcolor="#a0a0a0" stroked="f"/>
        </w:pict>
      </w:r>
    </w:p>
    <w:p w14:paraId="4BCD5D20" w14:textId="77777777" w:rsidR="00D97572" w:rsidRDefault="00D97572" w:rsidP="00DD0088">
      <w:pPr>
        <w:spacing w:line="240" w:lineRule="auto"/>
        <w:ind w:left="-432"/>
        <w:rPr>
          <w:sz w:val="20"/>
          <w:szCs w:val="20"/>
        </w:rPr>
      </w:pPr>
    </w:p>
    <w:p w14:paraId="207A7B47" w14:textId="77777777" w:rsidR="00D97572" w:rsidRDefault="00D97572" w:rsidP="00DD0088">
      <w:pPr>
        <w:spacing w:line="240" w:lineRule="auto"/>
        <w:ind w:left="-432"/>
        <w:rPr>
          <w:b/>
        </w:rPr>
      </w:pPr>
      <w:r>
        <w:rPr>
          <w:b/>
        </w:rPr>
        <w:t>Signature:</w:t>
      </w:r>
    </w:p>
    <w:p w14:paraId="15D826CA" w14:textId="77777777" w:rsidR="00D97572" w:rsidRDefault="00B91B3F" w:rsidP="00DD0088">
      <w:pPr>
        <w:spacing w:line="240" w:lineRule="auto"/>
        <w:ind w:left="-432"/>
        <w:rPr>
          <w:b/>
          <w:sz w:val="20"/>
          <w:szCs w:val="20"/>
        </w:rPr>
      </w:pPr>
      <w:r>
        <w:pict w14:anchorId="72556592">
          <v:rect id="_x0000_i1036" style="width:0;height:1.5pt" o:hralign="center" o:hrstd="t" o:hr="t" fillcolor="#a0a0a0" stroked="f"/>
        </w:pict>
      </w:r>
    </w:p>
    <w:p w14:paraId="2054DE9D" w14:textId="77777777" w:rsidR="00D97572" w:rsidRDefault="00D97572" w:rsidP="00811C56">
      <w:pPr>
        <w:spacing w:line="240" w:lineRule="auto"/>
        <w:ind w:left="-432"/>
        <w:rPr>
          <w:b/>
          <w:sz w:val="20"/>
          <w:szCs w:val="20"/>
        </w:rPr>
      </w:pPr>
    </w:p>
    <w:p w14:paraId="068A3AF4" w14:textId="395BA526" w:rsidR="00D97572" w:rsidRPr="00DD0088" w:rsidRDefault="00D97572" w:rsidP="00DD0088">
      <w:pPr>
        <w:spacing w:line="240" w:lineRule="auto"/>
        <w:ind w:left="-432"/>
        <w:rPr>
          <w:b/>
        </w:rPr>
      </w:pPr>
      <w:r>
        <w:rPr>
          <w:b/>
        </w:rPr>
        <w:t>If signed by representative for patient, indicate relationship</w:t>
      </w:r>
      <w:r w:rsidR="00DD0088">
        <w:rPr>
          <w:b/>
        </w:rPr>
        <w:t>:</w:t>
      </w:r>
      <w:r w:rsidR="00B91B3F">
        <w:pict w14:anchorId="51267E29">
          <v:rect id="_x0000_i1037" style="width:0;height:1.5pt" o:hralign="center" o:hrstd="t" o:hr="t" fillcolor="#a0a0a0" stroked="f"/>
        </w:pict>
      </w:r>
    </w:p>
    <w:p w14:paraId="1FD3852D" w14:textId="77777777" w:rsidR="00901112" w:rsidRDefault="00901112" w:rsidP="00901112">
      <w:pPr>
        <w:shd w:val="clear" w:color="auto" w:fill="FFFFFF"/>
        <w:jc w:val="center"/>
        <w:outlineLvl w:val="0"/>
        <w:rPr>
          <w:b/>
          <w:bCs/>
          <w:sz w:val="24"/>
          <w:szCs w:val="24"/>
        </w:rPr>
      </w:pPr>
    </w:p>
    <w:p w14:paraId="3E00903A" w14:textId="0594281D" w:rsidR="00901112" w:rsidRPr="00C77654" w:rsidRDefault="00901112" w:rsidP="00901112">
      <w:pPr>
        <w:shd w:val="clear" w:color="auto" w:fill="FFFFFF"/>
        <w:jc w:val="center"/>
        <w:outlineLvl w:val="0"/>
        <w:rPr>
          <w:rFonts w:eastAsia="Times New Roman" w:cstheme="minorHAnsi"/>
          <w:b/>
          <w:bCs/>
          <w:caps/>
          <w:color w:val="212121"/>
          <w:spacing w:val="45"/>
          <w:kern w:val="36"/>
          <w:sz w:val="26"/>
          <w:szCs w:val="26"/>
          <w:u w:val="single"/>
        </w:rPr>
      </w:pPr>
      <w:r w:rsidRPr="00C77654">
        <w:rPr>
          <w:b/>
          <w:bCs/>
          <w:sz w:val="26"/>
          <w:szCs w:val="26"/>
          <w:u w:val="single"/>
        </w:rPr>
        <w:t>Zero Tolerance of Abuse Policy</w:t>
      </w:r>
    </w:p>
    <w:p w14:paraId="5919C272" w14:textId="77777777" w:rsidR="00901112" w:rsidRPr="00C77654" w:rsidRDefault="00901112" w:rsidP="00C77654">
      <w:pPr>
        <w:shd w:val="clear" w:color="auto" w:fill="FFFFFF"/>
        <w:spacing w:line="240" w:lineRule="auto"/>
        <w:ind w:left="-432"/>
        <w:jc w:val="center"/>
        <w:outlineLvl w:val="0"/>
        <w:rPr>
          <w:rFonts w:eastAsia="Times New Roman" w:cstheme="minorHAnsi"/>
          <w:caps/>
          <w:color w:val="212121"/>
          <w:spacing w:val="45"/>
          <w:kern w:val="36"/>
        </w:rPr>
      </w:pPr>
    </w:p>
    <w:p w14:paraId="0F3DF6C1" w14:textId="11D8DD62" w:rsidR="00901112" w:rsidRPr="00C77654" w:rsidRDefault="00901112" w:rsidP="00C77654">
      <w:pPr>
        <w:shd w:val="clear" w:color="auto" w:fill="FFFFFF"/>
        <w:spacing w:line="240" w:lineRule="auto"/>
        <w:ind w:left="-432"/>
        <w:rPr>
          <w:rFonts w:eastAsia="Times New Roman" w:cstheme="minorHAnsi"/>
          <w:color w:val="545454"/>
        </w:rPr>
      </w:pPr>
      <w:r w:rsidRPr="00C77654">
        <w:rPr>
          <w:rFonts w:eastAsia="Times New Roman" w:cstheme="minorHAnsi"/>
          <w:color w:val="545454"/>
        </w:rPr>
        <w:t>Shady Cove Chiropractic staff and Doctors are committed to providing a safe, secure, and respectful environment for all patients and staff.</w:t>
      </w:r>
    </w:p>
    <w:p w14:paraId="47B1B478" w14:textId="77777777" w:rsidR="00C77654" w:rsidRPr="00C77654" w:rsidRDefault="00C77654" w:rsidP="00C77654">
      <w:pPr>
        <w:shd w:val="clear" w:color="auto" w:fill="FFFFFF"/>
        <w:spacing w:line="240" w:lineRule="auto"/>
        <w:ind w:left="-432"/>
        <w:rPr>
          <w:rFonts w:eastAsia="Times New Roman" w:cstheme="minorHAnsi"/>
          <w:color w:val="545454"/>
        </w:rPr>
      </w:pPr>
    </w:p>
    <w:p w14:paraId="3E5A4B64" w14:textId="4659046D" w:rsidR="00C77654" w:rsidRPr="00C77654" w:rsidRDefault="00C77654" w:rsidP="00C77654">
      <w:pPr>
        <w:shd w:val="clear" w:color="auto" w:fill="FFFFFF"/>
        <w:spacing w:line="240" w:lineRule="auto"/>
        <w:ind w:left="-432"/>
        <w:rPr>
          <w:rFonts w:eastAsia="Times New Roman" w:cstheme="minorHAnsi"/>
          <w:b/>
          <w:bCs/>
          <w:color w:val="545454"/>
        </w:rPr>
      </w:pPr>
      <w:r w:rsidRPr="00C77654">
        <w:rPr>
          <w:rFonts w:eastAsia="Times New Roman" w:cstheme="minorHAnsi"/>
          <w:b/>
          <w:bCs/>
          <w:color w:val="545454"/>
        </w:rPr>
        <w:t>Genuine Risk of Harm</w:t>
      </w:r>
    </w:p>
    <w:p w14:paraId="57300A67" w14:textId="77777777" w:rsidR="00901112" w:rsidRPr="00C77654" w:rsidRDefault="00901112" w:rsidP="00C77654">
      <w:pPr>
        <w:shd w:val="clear" w:color="auto" w:fill="FFFFFF"/>
        <w:spacing w:line="240" w:lineRule="auto"/>
        <w:ind w:left="-432"/>
        <w:rPr>
          <w:rFonts w:eastAsia="Times New Roman" w:cstheme="minorHAnsi"/>
          <w:color w:val="545454"/>
        </w:rPr>
      </w:pPr>
      <w:r w:rsidRPr="00C77654">
        <w:rPr>
          <w:rFonts w:eastAsia="Times New Roman" w:cstheme="minorHAnsi"/>
          <w:color w:val="545454"/>
        </w:rPr>
        <w:t>There is absolutely zero tolerance for any conduct that causes any individual to feel at genuine risk of harm. In all such situations, the offending individual will be asked to immediately leave the premises and if a patient, they will be immediately discharged from the practice with no option of returning in the future.</w:t>
      </w:r>
    </w:p>
    <w:p w14:paraId="73F370C4" w14:textId="3C2F834A" w:rsidR="00C77654" w:rsidRPr="00C77654" w:rsidRDefault="00901112" w:rsidP="00C77654">
      <w:pPr>
        <w:shd w:val="clear" w:color="auto" w:fill="FFFFFF"/>
        <w:spacing w:line="240" w:lineRule="auto"/>
        <w:ind w:left="-432"/>
        <w:rPr>
          <w:rFonts w:eastAsia="Times New Roman" w:cstheme="minorHAnsi"/>
          <w:color w:val="545454"/>
        </w:rPr>
      </w:pPr>
      <w:r w:rsidRPr="00C77654">
        <w:rPr>
          <w:rFonts w:eastAsia="Times New Roman" w:cstheme="minorHAnsi"/>
          <w:color w:val="545454"/>
        </w:rPr>
        <w:t>In circumstances where there is physical contact without consent (</w:t>
      </w:r>
      <w:proofErr w:type="gramStart"/>
      <w:r w:rsidRPr="00C77654">
        <w:rPr>
          <w:rFonts w:eastAsia="Times New Roman" w:cstheme="minorHAnsi"/>
          <w:color w:val="545454"/>
        </w:rPr>
        <w:t>e.g.</w:t>
      </w:r>
      <w:proofErr w:type="gramEnd"/>
      <w:r w:rsidRPr="00C77654">
        <w:rPr>
          <w:rFonts w:eastAsia="Times New Roman" w:cstheme="minorHAnsi"/>
          <w:color w:val="545454"/>
        </w:rPr>
        <w:t xml:space="preserve"> grabbing, spitting, pushing), a police report will generally be filed to ensure appropriate records are maintained.</w:t>
      </w:r>
    </w:p>
    <w:p w14:paraId="05CC8361" w14:textId="77777777" w:rsidR="00C77654" w:rsidRPr="00C77654" w:rsidRDefault="00C77654" w:rsidP="00C77654">
      <w:pPr>
        <w:shd w:val="clear" w:color="auto" w:fill="FFFFFF"/>
        <w:spacing w:line="240" w:lineRule="auto"/>
        <w:ind w:left="-432"/>
        <w:rPr>
          <w:rFonts w:eastAsia="Times New Roman" w:cstheme="minorHAnsi"/>
          <w:color w:val="545454"/>
        </w:rPr>
      </w:pPr>
    </w:p>
    <w:p w14:paraId="756EA525" w14:textId="4F10E9DF" w:rsidR="00C77654" w:rsidRPr="00C77654" w:rsidRDefault="00C77654" w:rsidP="00C77654">
      <w:pPr>
        <w:shd w:val="clear" w:color="auto" w:fill="FFFFFF"/>
        <w:spacing w:line="240" w:lineRule="auto"/>
        <w:ind w:left="-432"/>
        <w:rPr>
          <w:rFonts w:eastAsia="Times New Roman" w:cstheme="minorHAnsi"/>
          <w:b/>
          <w:bCs/>
          <w:color w:val="545454"/>
        </w:rPr>
      </w:pPr>
      <w:r w:rsidRPr="00C77654">
        <w:rPr>
          <w:rFonts w:eastAsia="Times New Roman" w:cstheme="minorHAnsi"/>
          <w:b/>
          <w:bCs/>
          <w:color w:val="545454"/>
        </w:rPr>
        <w:t>All Other Unacceptable Conduct</w:t>
      </w:r>
    </w:p>
    <w:p w14:paraId="121AB6A9" w14:textId="77777777" w:rsidR="00901112" w:rsidRPr="00C77654" w:rsidRDefault="00901112" w:rsidP="00C77654">
      <w:pPr>
        <w:shd w:val="clear" w:color="auto" w:fill="FFFFFF"/>
        <w:spacing w:line="240" w:lineRule="auto"/>
        <w:ind w:left="-432"/>
        <w:rPr>
          <w:rFonts w:eastAsia="Times New Roman" w:cstheme="minorHAnsi"/>
          <w:color w:val="545454"/>
        </w:rPr>
      </w:pPr>
      <w:r w:rsidRPr="00C77654">
        <w:rPr>
          <w:rFonts w:eastAsia="Times New Roman" w:cstheme="minorHAnsi"/>
          <w:color w:val="545454"/>
        </w:rPr>
        <w:t>Our zero-tolerance policy extends to all other conduct which can be considered unacceptable in nature. We strive to treat individuals with respect and professionalism in all interactions, and we expect and require the same in return. This includes conduct whether in person, by phone, in writing, or by voicemail.</w:t>
      </w:r>
    </w:p>
    <w:p w14:paraId="25DE2253" w14:textId="77777777" w:rsidR="00901112" w:rsidRPr="00C77654" w:rsidRDefault="00901112" w:rsidP="00C77654">
      <w:pPr>
        <w:shd w:val="clear" w:color="auto" w:fill="FFFFFF"/>
        <w:spacing w:line="240" w:lineRule="auto"/>
        <w:ind w:left="-432"/>
        <w:rPr>
          <w:rFonts w:eastAsia="Times New Roman" w:cstheme="minorHAnsi"/>
          <w:color w:val="545454"/>
        </w:rPr>
      </w:pPr>
      <w:r w:rsidRPr="00C77654">
        <w:rPr>
          <w:rFonts w:eastAsia="Times New Roman" w:cstheme="minorHAnsi"/>
          <w:color w:val="545454"/>
        </w:rPr>
        <w:t>Exemplary conduct which is unacceptable includes:</w:t>
      </w:r>
    </w:p>
    <w:p w14:paraId="55D79514"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violence</w:t>
      </w:r>
    </w:p>
    <w:p w14:paraId="4A7F12AE"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intimidation</w:t>
      </w:r>
    </w:p>
    <w:p w14:paraId="07FC8511"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throwing or damaging property</w:t>
      </w:r>
    </w:p>
    <w:p w14:paraId="7D898735"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inappropriate words</w:t>
      </w:r>
    </w:p>
    <w:p w14:paraId="2014F8A3"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abusive language</w:t>
      </w:r>
    </w:p>
    <w:p w14:paraId="5F934CC5"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disrespectful or demeaning language or conduct</w:t>
      </w:r>
    </w:p>
    <w:p w14:paraId="30F50D51"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discriminatory remarks</w:t>
      </w:r>
    </w:p>
    <w:p w14:paraId="440C978B" w14:textId="77777777"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threats or threatening behavior</w:t>
      </w:r>
    </w:p>
    <w:p w14:paraId="321E9566" w14:textId="07653E75" w:rsidR="00901112" w:rsidRPr="00C77654" w:rsidRDefault="00901112" w:rsidP="00C77654">
      <w:pPr>
        <w:numPr>
          <w:ilvl w:val="0"/>
          <w:numId w:val="3"/>
        </w:numPr>
        <w:shd w:val="clear" w:color="auto" w:fill="FFFFFF"/>
        <w:spacing w:line="240" w:lineRule="auto"/>
        <w:ind w:left="360"/>
        <w:rPr>
          <w:rFonts w:eastAsia="Times New Roman" w:cstheme="minorHAnsi"/>
          <w:color w:val="545454"/>
        </w:rPr>
      </w:pPr>
      <w:r w:rsidRPr="00C77654">
        <w:rPr>
          <w:rFonts w:eastAsia="Times New Roman" w:cstheme="minorHAnsi"/>
          <w:color w:val="545454"/>
        </w:rPr>
        <w:t>bullying</w:t>
      </w:r>
    </w:p>
    <w:p w14:paraId="5219C055" w14:textId="77777777" w:rsidR="00C77654" w:rsidRPr="00C77654" w:rsidRDefault="00C77654" w:rsidP="00C77654">
      <w:pPr>
        <w:shd w:val="clear" w:color="auto" w:fill="FFFFFF"/>
        <w:spacing w:line="240" w:lineRule="auto"/>
        <w:rPr>
          <w:rFonts w:eastAsia="Times New Roman" w:cstheme="minorHAnsi"/>
          <w:color w:val="545454"/>
        </w:rPr>
      </w:pPr>
    </w:p>
    <w:p w14:paraId="5A564517" w14:textId="77777777" w:rsidR="00901112" w:rsidRPr="00C77654" w:rsidRDefault="00901112" w:rsidP="00C77654">
      <w:pPr>
        <w:shd w:val="clear" w:color="auto" w:fill="FFFFFF"/>
        <w:spacing w:line="240" w:lineRule="auto"/>
        <w:ind w:left="-432"/>
        <w:rPr>
          <w:rFonts w:eastAsia="Times New Roman" w:cstheme="minorHAnsi"/>
          <w:color w:val="545454"/>
        </w:rPr>
      </w:pPr>
      <w:r w:rsidRPr="00C77654">
        <w:rPr>
          <w:rFonts w:eastAsia="Times New Roman" w:cstheme="minorHAnsi"/>
          <w:b/>
          <w:bCs/>
          <w:color w:val="545454"/>
        </w:rPr>
        <w:t>In limited extenuating circumstances, we may exercise our discretion to excuse a single lapse in judgment. If you have been referred to this policy in such circumstances, please consider yourself warned that your recent conduct was considered inappropriate and unacceptable. No further warnings will be given - any further abusive conduct on your part will be grounds for immediate discharge from Magenta Health as a patient.</w:t>
      </w:r>
    </w:p>
    <w:p w14:paraId="3AA577CB" w14:textId="77777777" w:rsidR="00901112" w:rsidRPr="00C77654" w:rsidRDefault="00901112" w:rsidP="00901112">
      <w:pPr>
        <w:shd w:val="clear" w:color="auto" w:fill="FFFFFF"/>
        <w:rPr>
          <w:rFonts w:eastAsia="Times New Roman" w:cstheme="minorHAnsi"/>
          <w:color w:val="545454"/>
        </w:rPr>
      </w:pPr>
    </w:p>
    <w:p w14:paraId="00BF0E8B" w14:textId="77777777" w:rsidR="00901112" w:rsidRPr="00C77654" w:rsidRDefault="00901112" w:rsidP="00901112">
      <w:pPr>
        <w:spacing w:line="240" w:lineRule="auto"/>
        <w:ind w:left="-432"/>
        <w:rPr>
          <w:b/>
        </w:rPr>
      </w:pPr>
      <w:r w:rsidRPr="00C77654">
        <w:rPr>
          <w:b/>
        </w:rPr>
        <w:t>Name:</w:t>
      </w:r>
      <w:r w:rsidRPr="00C77654">
        <w:tab/>
      </w:r>
      <w:r w:rsidRPr="00C77654">
        <w:tab/>
      </w:r>
      <w:r w:rsidRPr="00C77654">
        <w:tab/>
      </w:r>
      <w:r w:rsidRPr="00C77654">
        <w:tab/>
      </w:r>
      <w:r w:rsidRPr="00C77654">
        <w:tab/>
      </w:r>
      <w:r w:rsidRPr="00C77654">
        <w:tab/>
      </w:r>
      <w:r w:rsidRPr="00C77654">
        <w:tab/>
      </w:r>
      <w:r w:rsidRPr="00C77654">
        <w:tab/>
      </w:r>
      <w:r w:rsidRPr="00C77654">
        <w:tab/>
      </w:r>
      <w:r w:rsidRPr="00C77654">
        <w:tab/>
      </w:r>
      <w:r w:rsidRPr="00C77654">
        <w:rPr>
          <w:b/>
        </w:rPr>
        <w:t>Date:</w:t>
      </w:r>
    </w:p>
    <w:p w14:paraId="3C9D89F7" w14:textId="77777777" w:rsidR="00901112" w:rsidRPr="00C77654" w:rsidRDefault="00B91B3F" w:rsidP="00901112">
      <w:pPr>
        <w:spacing w:line="240" w:lineRule="auto"/>
        <w:ind w:left="-432"/>
        <w:rPr>
          <w:b/>
        </w:rPr>
      </w:pPr>
      <w:r>
        <w:pict w14:anchorId="1655F6DD">
          <v:rect id="_x0000_i1038" style="width:0;height:1.5pt" o:hralign="center" o:hrstd="t" o:hr="t" fillcolor="#a0a0a0" stroked="f"/>
        </w:pict>
      </w:r>
    </w:p>
    <w:p w14:paraId="02C2ADAA" w14:textId="77777777" w:rsidR="00901112" w:rsidRPr="00C77654" w:rsidRDefault="00901112" w:rsidP="00901112">
      <w:pPr>
        <w:spacing w:line="240" w:lineRule="auto"/>
        <w:ind w:left="-432"/>
      </w:pPr>
    </w:p>
    <w:p w14:paraId="018D050A" w14:textId="77777777" w:rsidR="00901112" w:rsidRPr="00C77654" w:rsidRDefault="00901112" w:rsidP="00901112">
      <w:pPr>
        <w:spacing w:line="240" w:lineRule="auto"/>
        <w:ind w:left="-432"/>
        <w:rPr>
          <w:b/>
        </w:rPr>
      </w:pPr>
      <w:r w:rsidRPr="00C77654">
        <w:rPr>
          <w:b/>
        </w:rPr>
        <w:t>Signature:</w:t>
      </w:r>
    </w:p>
    <w:p w14:paraId="1A06FF8B" w14:textId="77777777" w:rsidR="00901112" w:rsidRPr="00C77654" w:rsidRDefault="00B91B3F" w:rsidP="00901112">
      <w:pPr>
        <w:spacing w:line="240" w:lineRule="auto"/>
        <w:ind w:left="-432"/>
        <w:rPr>
          <w:b/>
        </w:rPr>
      </w:pPr>
      <w:r>
        <w:pict w14:anchorId="7AEC2CB0">
          <v:rect id="_x0000_i1039" style="width:0;height:1.5pt" o:hralign="center" o:hrstd="t" o:hr="t" fillcolor="#a0a0a0" stroked="f"/>
        </w:pict>
      </w:r>
    </w:p>
    <w:p w14:paraId="198636BB" w14:textId="77777777" w:rsidR="00901112" w:rsidRPr="00C77654" w:rsidRDefault="00901112" w:rsidP="00901112">
      <w:pPr>
        <w:spacing w:line="240" w:lineRule="auto"/>
        <w:ind w:left="-432"/>
        <w:rPr>
          <w:b/>
        </w:rPr>
      </w:pPr>
    </w:p>
    <w:p w14:paraId="4CEE7656" w14:textId="77777777" w:rsidR="00901112" w:rsidRPr="00C77654" w:rsidRDefault="00901112" w:rsidP="00901112">
      <w:pPr>
        <w:spacing w:line="240" w:lineRule="auto"/>
        <w:ind w:left="-432"/>
        <w:rPr>
          <w:b/>
        </w:rPr>
      </w:pPr>
      <w:r w:rsidRPr="00C77654">
        <w:rPr>
          <w:b/>
        </w:rPr>
        <w:t>If signed by representative for patient, indicate relationship:</w:t>
      </w:r>
      <w:r w:rsidR="00B91B3F">
        <w:pict w14:anchorId="517B42D0">
          <v:rect id="_x0000_i1040" style="width:0;height:1.5pt" o:hralign="center" o:hrstd="t" o:hr="t" fillcolor="#a0a0a0" stroked="f"/>
        </w:pict>
      </w:r>
    </w:p>
    <w:p w14:paraId="3147A526" w14:textId="77777777" w:rsidR="005B23B7" w:rsidRDefault="005B23B7" w:rsidP="00D97572">
      <w:pPr>
        <w:jc w:val="center"/>
        <w:rPr>
          <w:b/>
          <w:sz w:val="26"/>
          <w:szCs w:val="26"/>
          <w:u w:val="single"/>
        </w:rPr>
      </w:pPr>
    </w:p>
    <w:p w14:paraId="626D596C" w14:textId="77777777" w:rsidR="005B23B7" w:rsidRPr="00CF1553" w:rsidRDefault="005B23B7" w:rsidP="00D97572">
      <w:pPr>
        <w:jc w:val="center"/>
        <w:rPr>
          <w:b/>
          <w:u w:val="single"/>
        </w:rPr>
      </w:pPr>
    </w:p>
    <w:p w14:paraId="3FFA49CE" w14:textId="24977B99" w:rsidR="00D97572" w:rsidRPr="00CF1553" w:rsidRDefault="00D97572" w:rsidP="00D97572">
      <w:pPr>
        <w:jc w:val="center"/>
        <w:rPr>
          <w:b/>
          <w:sz w:val="26"/>
          <w:szCs w:val="26"/>
          <w:u w:val="single"/>
        </w:rPr>
      </w:pPr>
      <w:r w:rsidRPr="00CF1553">
        <w:rPr>
          <w:b/>
          <w:sz w:val="26"/>
          <w:szCs w:val="26"/>
          <w:u w:val="single"/>
        </w:rPr>
        <w:t xml:space="preserve">Patient Registration </w:t>
      </w:r>
    </w:p>
    <w:p w14:paraId="7FEE3222" w14:textId="77777777" w:rsidR="00D97572" w:rsidRPr="00CF1553" w:rsidRDefault="00D97572" w:rsidP="005B23B7">
      <w:pPr>
        <w:spacing w:line="240" w:lineRule="auto"/>
        <w:ind w:left="-990"/>
        <w:rPr>
          <w:b/>
          <w:u w:val="single"/>
        </w:rPr>
      </w:pPr>
    </w:p>
    <w:p w14:paraId="70063B6F" w14:textId="77777777" w:rsidR="00D97572" w:rsidRPr="00CF1553" w:rsidRDefault="00D97572" w:rsidP="005B23B7">
      <w:pPr>
        <w:spacing w:line="240" w:lineRule="auto"/>
        <w:rPr>
          <w:b/>
        </w:rPr>
      </w:pPr>
      <w:r w:rsidRPr="00CF1553">
        <w:rPr>
          <w:b/>
        </w:rPr>
        <w:t>Patient’s Name:</w:t>
      </w:r>
    </w:p>
    <w:p w14:paraId="3A22FF8B" w14:textId="77777777" w:rsidR="00D97572" w:rsidRPr="00CF1553" w:rsidRDefault="00B91B3F" w:rsidP="005B23B7">
      <w:pPr>
        <w:spacing w:line="240" w:lineRule="auto"/>
        <w:rPr>
          <w:b/>
        </w:rPr>
      </w:pPr>
      <w:r>
        <w:pict w14:anchorId="40F24CD1">
          <v:rect id="_x0000_i1041" style="width:0;height:1.5pt" o:hralign="center" o:hrstd="t" o:hr="t" fillcolor="#a0a0a0" stroked="f"/>
        </w:pict>
      </w:r>
    </w:p>
    <w:p w14:paraId="6BB258D3" w14:textId="77777777" w:rsidR="00D97572" w:rsidRPr="00CF1553" w:rsidRDefault="00D97572" w:rsidP="005B23B7">
      <w:pPr>
        <w:spacing w:line="240" w:lineRule="auto"/>
        <w:rPr>
          <w:b/>
        </w:rPr>
      </w:pPr>
    </w:p>
    <w:p w14:paraId="340694FC" w14:textId="77777777" w:rsidR="00D97572" w:rsidRPr="00CF1553" w:rsidRDefault="00D97572" w:rsidP="005B23B7">
      <w:pPr>
        <w:spacing w:line="240" w:lineRule="auto"/>
        <w:rPr>
          <w:b/>
        </w:rPr>
      </w:pPr>
      <w:r w:rsidRPr="00CF1553">
        <w:rPr>
          <w:b/>
        </w:rPr>
        <w:t>Mailing Address:</w:t>
      </w:r>
    </w:p>
    <w:p w14:paraId="7B8E449C" w14:textId="77777777" w:rsidR="00D97572" w:rsidRPr="00CF1553" w:rsidRDefault="00B91B3F" w:rsidP="005B23B7">
      <w:pPr>
        <w:spacing w:line="240" w:lineRule="auto"/>
        <w:rPr>
          <w:b/>
        </w:rPr>
      </w:pPr>
      <w:r>
        <w:pict w14:anchorId="2A79B3C3">
          <v:rect id="_x0000_i1042" style="width:0;height:1.5pt" o:hralign="center" o:hrstd="t" o:hr="t" fillcolor="#a0a0a0" stroked="f"/>
        </w:pict>
      </w:r>
    </w:p>
    <w:p w14:paraId="1BEB164D" w14:textId="77777777" w:rsidR="00D97572" w:rsidRPr="00CF1553" w:rsidRDefault="00D97572" w:rsidP="005B23B7">
      <w:pPr>
        <w:spacing w:line="240" w:lineRule="auto"/>
        <w:rPr>
          <w:b/>
        </w:rPr>
      </w:pPr>
    </w:p>
    <w:p w14:paraId="24C344BE" w14:textId="77777777" w:rsidR="00D97572" w:rsidRPr="00CF1553" w:rsidRDefault="00D97572" w:rsidP="005B23B7">
      <w:pPr>
        <w:spacing w:line="240" w:lineRule="auto"/>
        <w:rPr>
          <w:b/>
        </w:rPr>
      </w:pPr>
      <w:r w:rsidRPr="00CF1553">
        <w:rPr>
          <w:b/>
        </w:rPr>
        <w:t>City</w:t>
      </w:r>
      <w:r w:rsidRPr="00CF1553">
        <w:rPr>
          <w:b/>
        </w:rPr>
        <w:tab/>
      </w:r>
      <w:r w:rsidRPr="00CF1553">
        <w:rPr>
          <w:b/>
        </w:rPr>
        <w:tab/>
      </w:r>
      <w:r w:rsidRPr="00CF1553">
        <w:rPr>
          <w:b/>
        </w:rPr>
        <w:tab/>
      </w:r>
      <w:r w:rsidRPr="00CF1553">
        <w:rPr>
          <w:b/>
        </w:rPr>
        <w:tab/>
      </w:r>
      <w:r w:rsidRPr="00CF1553">
        <w:rPr>
          <w:b/>
        </w:rPr>
        <w:tab/>
        <w:t>State:</w:t>
      </w:r>
      <w:r w:rsidRPr="00CF1553">
        <w:rPr>
          <w:b/>
        </w:rPr>
        <w:tab/>
      </w:r>
      <w:r w:rsidRPr="00CF1553">
        <w:rPr>
          <w:b/>
        </w:rPr>
        <w:tab/>
      </w:r>
      <w:r w:rsidRPr="00CF1553">
        <w:rPr>
          <w:b/>
        </w:rPr>
        <w:tab/>
      </w:r>
      <w:r w:rsidRPr="00CF1553">
        <w:rPr>
          <w:b/>
        </w:rPr>
        <w:tab/>
        <w:t>Zip:</w:t>
      </w:r>
    </w:p>
    <w:p w14:paraId="7230EC69" w14:textId="77777777" w:rsidR="00D97572" w:rsidRPr="00CF1553" w:rsidRDefault="00B91B3F" w:rsidP="005B23B7">
      <w:pPr>
        <w:spacing w:line="240" w:lineRule="auto"/>
        <w:rPr>
          <w:b/>
        </w:rPr>
      </w:pPr>
      <w:r>
        <w:pict w14:anchorId="19F1FE68">
          <v:rect id="_x0000_i1043" style="width:0;height:1.5pt" o:hralign="center" o:hrstd="t" o:hr="t" fillcolor="#a0a0a0" stroked="f"/>
        </w:pict>
      </w:r>
    </w:p>
    <w:p w14:paraId="59EA6B9C" w14:textId="77777777" w:rsidR="00D97572" w:rsidRPr="00CF1553" w:rsidRDefault="00D97572" w:rsidP="005B23B7">
      <w:pPr>
        <w:spacing w:line="240" w:lineRule="auto"/>
        <w:rPr>
          <w:b/>
        </w:rPr>
      </w:pPr>
    </w:p>
    <w:p w14:paraId="112F1611" w14:textId="77777777" w:rsidR="00D97572" w:rsidRPr="00CF1553" w:rsidRDefault="00D97572" w:rsidP="005B23B7">
      <w:pPr>
        <w:spacing w:line="240" w:lineRule="auto"/>
        <w:rPr>
          <w:b/>
        </w:rPr>
      </w:pPr>
      <w:r w:rsidRPr="00CF1553">
        <w:rPr>
          <w:b/>
        </w:rPr>
        <w:t>Home Phone</w:t>
      </w:r>
      <w:r w:rsidRPr="00CF1553">
        <w:rPr>
          <w:b/>
        </w:rPr>
        <w:tab/>
      </w:r>
      <w:r w:rsidRPr="00CF1553">
        <w:rPr>
          <w:b/>
        </w:rPr>
        <w:tab/>
      </w:r>
      <w:r w:rsidRPr="00CF1553">
        <w:rPr>
          <w:b/>
        </w:rPr>
        <w:tab/>
      </w:r>
      <w:r w:rsidRPr="00CF1553">
        <w:rPr>
          <w:b/>
        </w:rPr>
        <w:tab/>
      </w:r>
      <w:r w:rsidRPr="00CF1553">
        <w:rPr>
          <w:b/>
        </w:rPr>
        <w:tab/>
        <w:t>Cell Phone:</w:t>
      </w:r>
    </w:p>
    <w:p w14:paraId="566E4E36" w14:textId="77777777" w:rsidR="00D97572" w:rsidRPr="00CF1553" w:rsidRDefault="00B91B3F" w:rsidP="005B23B7">
      <w:pPr>
        <w:spacing w:line="240" w:lineRule="auto"/>
        <w:rPr>
          <w:b/>
        </w:rPr>
      </w:pPr>
      <w:r>
        <w:pict w14:anchorId="73B9A8F4">
          <v:rect id="_x0000_i1044" style="width:0;height:1.5pt" o:hralign="center" o:hrstd="t" o:hr="t" fillcolor="#a0a0a0" stroked="f"/>
        </w:pict>
      </w:r>
    </w:p>
    <w:p w14:paraId="60BB44C2" w14:textId="77777777" w:rsidR="00D97572" w:rsidRPr="00CF1553" w:rsidRDefault="00D97572" w:rsidP="005B23B7">
      <w:pPr>
        <w:spacing w:line="240" w:lineRule="auto"/>
        <w:rPr>
          <w:b/>
        </w:rPr>
      </w:pPr>
    </w:p>
    <w:p w14:paraId="0B49A9D6" w14:textId="77777777" w:rsidR="00D97572" w:rsidRPr="00CF1553" w:rsidRDefault="00D97572" w:rsidP="005B23B7">
      <w:pPr>
        <w:spacing w:line="240" w:lineRule="auto"/>
        <w:rPr>
          <w:b/>
        </w:rPr>
      </w:pPr>
      <w:r w:rsidRPr="00CF1553">
        <w:rPr>
          <w:b/>
        </w:rPr>
        <w:t>Email:</w:t>
      </w:r>
    </w:p>
    <w:p w14:paraId="240524AD" w14:textId="77777777" w:rsidR="00D97572" w:rsidRPr="00CF1553" w:rsidRDefault="00B91B3F" w:rsidP="005B23B7">
      <w:pPr>
        <w:spacing w:line="240" w:lineRule="auto"/>
        <w:rPr>
          <w:b/>
        </w:rPr>
      </w:pPr>
      <w:r>
        <w:pict w14:anchorId="34939C4A">
          <v:rect id="_x0000_i1045" style="width:0;height:1.5pt" o:hralign="center" o:hrstd="t" o:hr="t" fillcolor="#a0a0a0" stroked="f"/>
        </w:pict>
      </w:r>
    </w:p>
    <w:p w14:paraId="745CC195" w14:textId="77777777" w:rsidR="00D97572" w:rsidRPr="00CF1553" w:rsidRDefault="00D97572" w:rsidP="005B23B7">
      <w:pPr>
        <w:spacing w:line="240" w:lineRule="auto"/>
        <w:rPr>
          <w:b/>
        </w:rPr>
      </w:pPr>
      <w:r w:rsidRPr="00CF1553">
        <w:rPr>
          <w:b/>
        </w:rPr>
        <w:tab/>
      </w:r>
      <w:r w:rsidRPr="00CF1553">
        <w:rPr>
          <w:b/>
        </w:rPr>
        <w:tab/>
      </w:r>
    </w:p>
    <w:p w14:paraId="257B6EEF" w14:textId="77777777" w:rsidR="00D97572" w:rsidRPr="00CF1553" w:rsidRDefault="00D97572" w:rsidP="005B23B7">
      <w:pPr>
        <w:spacing w:line="240" w:lineRule="auto"/>
        <w:rPr>
          <w:b/>
        </w:rPr>
      </w:pPr>
      <w:r w:rsidRPr="00CF1553">
        <w:rPr>
          <w:b/>
        </w:rPr>
        <w:t>DOB</w:t>
      </w:r>
      <w:r w:rsidRPr="00CF1553">
        <w:rPr>
          <w:b/>
        </w:rPr>
        <w:tab/>
      </w:r>
      <w:r w:rsidRPr="00CF1553">
        <w:rPr>
          <w:b/>
        </w:rPr>
        <w:tab/>
        <w:t>/</w:t>
      </w:r>
      <w:r w:rsidRPr="00CF1553">
        <w:rPr>
          <w:b/>
        </w:rPr>
        <w:tab/>
        <w:t>/</w:t>
      </w:r>
      <w:r w:rsidRPr="00CF1553">
        <w:rPr>
          <w:b/>
        </w:rPr>
        <w:tab/>
      </w:r>
      <w:r w:rsidRPr="00CF1553">
        <w:rPr>
          <w:b/>
        </w:rPr>
        <w:tab/>
        <w:t xml:space="preserve">Gender: </w:t>
      </w:r>
      <w:r w:rsidRPr="00CF1553">
        <w:rPr>
          <w:b/>
        </w:rPr>
        <w:tab/>
      </w:r>
      <w:r w:rsidRPr="00CF1553">
        <w:rPr>
          <w:b/>
        </w:rPr>
        <w:tab/>
      </w:r>
      <w:r w:rsidRPr="00CF1553">
        <w:rPr>
          <w:b/>
        </w:rPr>
        <w:tab/>
        <w:t>SSN:</w:t>
      </w:r>
    </w:p>
    <w:p w14:paraId="0B5B9FC5" w14:textId="77777777" w:rsidR="00D97572" w:rsidRPr="00CF1553" w:rsidRDefault="00B91B3F" w:rsidP="005B23B7">
      <w:pPr>
        <w:spacing w:line="240" w:lineRule="auto"/>
        <w:rPr>
          <w:b/>
        </w:rPr>
      </w:pPr>
      <w:r>
        <w:pict w14:anchorId="1DDFA245">
          <v:rect id="_x0000_i1046" style="width:0;height:1.5pt" o:hralign="center" o:hrstd="t" o:hr="t" fillcolor="#a0a0a0" stroked="f"/>
        </w:pict>
      </w:r>
    </w:p>
    <w:p w14:paraId="550CECFB" w14:textId="77777777" w:rsidR="00D97572" w:rsidRPr="00CF1553" w:rsidRDefault="00D97572" w:rsidP="005B23B7">
      <w:pPr>
        <w:spacing w:line="240" w:lineRule="auto"/>
        <w:jc w:val="center"/>
        <w:rPr>
          <w:b/>
        </w:rPr>
      </w:pPr>
    </w:p>
    <w:p w14:paraId="61066C7C" w14:textId="77777777" w:rsidR="00D97572" w:rsidRPr="00CF1553" w:rsidRDefault="00D97572" w:rsidP="00B52964">
      <w:pPr>
        <w:rPr>
          <w:b/>
          <w:u w:val="single"/>
        </w:rPr>
      </w:pPr>
    </w:p>
    <w:p w14:paraId="4E7CC70F" w14:textId="11CC2345" w:rsidR="00D97572" w:rsidRPr="00CF1553" w:rsidRDefault="00D97572" w:rsidP="00CF1553">
      <w:pPr>
        <w:spacing w:line="240" w:lineRule="auto"/>
        <w:jc w:val="center"/>
        <w:rPr>
          <w:b/>
          <w:sz w:val="26"/>
          <w:szCs w:val="26"/>
          <w:u w:val="single"/>
        </w:rPr>
      </w:pPr>
      <w:r w:rsidRPr="00CF1553">
        <w:rPr>
          <w:b/>
          <w:sz w:val="26"/>
          <w:szCs w:val="26"/>
          <w:u w:val="single"/>
        </w:rPr>
        <w:t>Emergency Contact</w:t>
      </w:r>
      <w:r w:rsidR="00510BC5" w:rsidRPr="00CF1553">
        <w:rPr>
          <w:b/>
          <w:sz w:val="26"/>
          <w:szCs w:val="26"/>
          <w:u w:val="single"/>
        </w:rPr>
        <w:t>/ Authorized</w:t>
      </w:r>
      <w:r w:rsidR="00CF1553" w:rsidRPr="00CF1553">
        <w:rPr>
          <w:b/>
          <w:sz w:val="26"/>
          <w:szCs w:val="26"/>
          <w:u w:val="single"/>
        </w:rPr>
        <w:t xml:space="preserve"> Disclosure</w:t>
      </w:r>
    </w:p>
    <w:p w14:paraId="23ED6783" w14:textId="77777777" w:rsidR="00D97572" w:rsidRPr="00CF1553" w:rsidRDefault="00D97572" w:rsidP="00CF1553">
      <w:pPr>
        <w:spacing w:line="240" w:lineRule="auto"/>
        <w:jc w:val="center"/>
        <w:rPr>
          <w:b/>
          <w:u w:val="single"/>
        </w:rPr>
      </w:pPr>
    </w:p>
    <w:p w14:paraId="65A8D6FE" w14:textId="77777777" w:rsidR="00D97572" w:rsidRPr="00CF1553" w:rsidRDefault="00D97572" w:rsidP="00CF1553">
      <w:pPr>
        <w:spacing w:line="240" w:lineRule="auto"/>
        <w:rPr>
          <w:b/>
        </w:rPr>
      </w:pPr>
      <w:r w:rsidRPr="00CF1553">
        <w:rPr>
          <w:b/>
        </w:rPr>
        <w:t>Name:</w:t>
      </w:r>
    </w:p>
    <w:p w14:paraId="194CB647" w14:textId="77777777" w:rsidR="00D97572" w:rsidRPr="00CF1553" w:rsidRDefault="00B91B3F" w:rsidP="00CF1553">
      <w:pPr>
        <w:spacing w:line="240" w:lineRule="auto"/>
        <w:rPr>
          <w:b/>
        </w:rPr>
      </w:pPr>
      <w:r>
        <w:pict w14:anchorId="2760ED50">
          <v:rect id="_x0000_i1047" style="width:0;height:1.5pt" o:hralign="center" o:hrstd="t" o:hr="t" fillcolor="#a0a0a0" stroked="f"/>
        </w:pict>
      </w:r>
    </w:p>
    <w:p w14:paraId="2EF979C4" w14:textId="77777777" w:rsidR="00D97572" w:rsidRPr="00CF1553" w:rsidRDefault="00D97572" w:rsidP="00CF1553">
      <w:pPr>
        <w:spacing w:line="240" w:lineRule="auto"/>
        <w:rPr>
          <w:b/>
        </w:rPr>
      </w:pPr>
    </w:p>
    <w:p w14:paraId="33C121FB" w14:textId="77777777" w:rsidR="00D97572" w:rsidRPr="00CF1553" w:rsidRDefault="00D97572" w:rsidP="00CF1553">
      <w:pPr>
        <w:spacing w:line="240" w:lineRule="auto"/>
        <w:rPr>
          <w:b/>
        </w:rPr>
      </w:pPr>
      <w:r w:rsidRPr="00CF1553">
        <w:rPr>
          <w:b/>
        </w:rPr>
        <w:t>Relationship:</w:t>
      </w:r>
      <w:r w:rsidRPr="00CF1553">
        <w:rPr>
          <w:b/>
        </w:rPr>
        <w:tab/>
      </w:r>
      <w:r w:rsidRPr="00CF1553">
        <w:rPr>
          <w:b/>
        </w:rPr>
        <w:tab/>
      </w:r>
      <w:r w:rsidRPr="00CF1553">
        <w:rPr>
          <w:b/>
        </w:rPr>
        <w:tab/>
      </w:r>
      <w:r w:rsidRPr="00CF1553">
        <w:rPr>
          <w:b/>
        </w:rPr>
        <w:tab/>
      </w:r>
      <w:r w:rsidRPr="00CF1553">
        <w:rPr>
          <w:b/>
        </w:rPr>
        <w:tab/>
        <w:t>Phone:</w:t>
      </w:r>
    </w:p>
    <w:p w14:paraId="1341627E" w14:textId="77777777" w:rsidR="00D97572" w:rsidRPr="00CF1553" w:rsidRDefault="00B91B3F" w:rsidP="00CF1553">
      <w:pPr>
        <w:spacing w:line="240" w:lineRule="auto"/>
        <w:rPr>
          <w:b/>
        </w:rPr>
      </w:pPr>
      <w:r>
        <w:pict w14:anchorId="4C7CCB09">
          <v:rect id="_x0000_i1048" style="width:0;height:1.5pt" o:hralign="center" o:hrstd="t" o:hr="t" fillcolor="#a0a0a0" stroked="f"/>
        </w:pict>
      </w:r>
    </w:p>
    <w:p w14:paraId="2DEABDB4" w14:textId="64CD3DEA" w:rsidR="00590EAC" w:rsidRPr="00CF1553" w:rsidRDefault="00590EAC" w:rsidP="00CF1553">
      <w:pPr>
        <w:spacing w:line="240" w:lineRule="auto"/>
      </w:pPr>
    </w:p>
    <w:p w14:paraId="217C5BF0" w14:textId="55BD652C" w:rsidR="00590EAC" w:rsidRDefault="00590EAC" w:rsidP="00590EAC">
      <w:pPr>
        <w:spacing w:line="360" w:lineRule="auto"/>
        <w:rPr>
          <w:sz w:val="20"/>
          <w:szCs w:val="20"/>
        </w:rPr>
      </w:pPr>
      <w:r>
        <w:rPr>
          <w:sz w:val="20"/>
          <w:szCs w:val="20"/>
        </w:rPr>
        <w:t>I authorize the release of the following health information</w:t>
      </w:r>
      <w:r w:rsidR="00475470">
        <w:rPr>
          <w:sz w:val="20"/>
          <w:szCs w:val="20"/>
        </w:rPr>
        <w:t xml:space="preserve"> to person listed above, if other individual should be listed (like </w:t>
      </w:r>
      <w:r w:rsidR="00A00528">
        <w:rPr>
          <w:sz w:val="20"/>
          <w:szCs w:val="20"/>
        </w:rPr>
        <w:t>your regular doctor, please list below on the “other” line</w:t>
      </w:r>
      <w:r>
        <w:rPr>
          <w:sz w:val="20"/>
          <w:szCs w:val="20"/>
        </w:rPr>
        <w:t>: (</w:t>
      </w:r>
      <w:r w:rsidR="00DF5B37" w:rsidRPr="00E929AB">
        <w:rPr>
          <w:b/>
          <w:bCs/>
          <w:sz w:val="20"/>
          <w:szCs w:val="20"/>
        </w:rPr>
        <w:t>initial next to applicable options</w:t>
      </w:r>
      <w:r>
        <w:rPr>
          <w:sz w:val="20"/>
          <w:szCs w:val="20"/>
        </w:rPr>
        <w:t>)</w:t>
      </w:r>
    </w:p>
    <w:p w14:paraId="72AD2F01" w14:textId="77777777" w:rsidR="007D40C6" w:rsidRDefault="007D40C6" w:rsidP="00590EAC">
      <w:pPr>
        <w:spacing w:line="360" w:lineRule="auto"/>
        <w:rPr>
          <w:sz w:val="20"/>
          <w:szCs w:val="20"/>
        </w:rPr>
      </w:pPr>
    </w:p>
    <w:p w14:paraId="3ADFCCD8" w14:textId="2B2819B8" w:rsidR="00590EAC" w:rsidRDefault="00A43865" w:rsidP="007D40C6">
      <w:pPr>
        <w:rPr>
          <w:sz w:val="20"/>
          <w:szCs w:val="20"/>
        </w:rPr>
      </w:pPr>
      <w:r>
        <w:rPr>
          <w:b/>
        </w:rPr>
        <w:t xml:space="preserve">______ </w:t>
      </w:r>
      <w:r w:rsidR="00590EAC">
        <w:rPr>
          <w:sz w:val="20"/>
          <w:szCs w:val="20"/>
        </w:rPr>
        <w:t xml:space="preserve">All my health information that the provider has in his or her possession, including information relating to any medical history, mental or physical condition and any treatment received by me. </w:t>
      </w:r>
    </w:p>
    <w:p w14:paraId="20B2D59C" w14:textId="77777777" w:rsidR="007D40C6" w:rsidRDefault="007D40C6" w:rsidP="007D40C6">
      <w:pPr>
        <w:rPr>
          <w:sz w:val="20"/>
          <w:szCs w:val="20"/>
        </w:rPr>
      </w:pPr>
    </w:p>
    <w:p w14:paraId="36C25F53" w14:textId="1BB2550D" w:rsidR="00590EAC" w:rsidRDefault="00A43865" w:rsidP="007D40C6">
      <w:pPr>
        <w:rPr>
          <w:sz w:val="20"/>
          <w:szCs w:val="20"/>
        </w:rPr>
      </w:pPr>
      <w:r>
        <w:rPr>
          <w:b/>
        </w:rPr>
        <w:t xml:space="preserve">______ </w:t>
      </w:r>
      <w:r w:rsidR="00590EAC">
        <w:rPr>
          <w:sz w:val="20"/>
          <w:szCs w:val="20"/>
        </w:rPr>
        <w:t>Only the following records or types of health information:</w:t>
      </w:r>
    </w:p>
    <w:p w14:paraId="5218A6B1" w14:textId="77777777" w:rsidR="003D13DB" w:rsidRDefault="003D13DB" w:rsidP="00590EAC">
      <w:pPr>
        <w:rPr>
          <w:b/>
          <w:bCs/>
          <w:sz w:val="20"/>
          <w:szCs w:val="20"/>
        </w:rPr>
      </w:pPr>
    </w:p>
    <w:p w14:paraId="59CFB95C" w14:textId="17BD3EA3" w:rsidR="00590EAC" w:rsidRPr="003D13DB" w:rsidRDefault="003D13DB" w:rsidP="00590EAC">
      <w:pPr>
        <w:rPr>
          <w:b/>
          <w:bCs/>
          <w:sz w:val="20"/>
          <w:szCs w:val="20"/>
        </w:rPr>
      </w:pPr>
      <w:r w:rsidRPr="003D13DB">
        <w:rPr>
          <w:b/>
          <w:bCs/>
          <w:sz w:val="20"/>
          <w:szCs w:val="20"/>
        </w:rPr>
        <w:t>Other:</w:t>
      </w:r>
    </w:p>
    <w:p w14:paraId="1106DFD5" w14:textId="77777777" w:rsidR="00590EAC" w:rsidRDefault="00B91B3F" w:rsidP="00590EAC">
      <w:pPr>
        <w:rPr>
          <w:sz w:val="20"/>
          <w:szCs w:val="20"/>
        </w:rPr>
      </w:pPr>
      <w:r>
        <w:pict w14:anchorId="64CD176B">
          <v:rect id="_x0000_i1049" style="width:0;height:1.5pt" o:hralign="center" o:hrstd="t" o:hr="t" fillcolor="#a0a0a0" stroked="f"/>
        </w:pict>
      </w:r>
    </w:p>
    <w:p w14:paraId="4FC5A6F3" w14:textId="257A3DA6" w:rsidR="00590EAC" w:rsidRPr="00475470" w:rsidRDefault="00475470" w:rsidP="00590EAC">
      <w:pPr>
        <w:rPr>
          <w:b/>
          <w:bCs/>
          <w:sz w:val="20"/>
          <w:szCs w:val="20"/>
        </w:rPr>
      </w:pPr>
      <w:r w:rsidRPr="00475470">
        <w:rPr>
          <w:b/>
          <w:bCs/>
          <w:sz w:val="20"/>
          <w:szCs w:val="20"/>
        </w:rPr>
        <w:t xml:space="preserve">Signature: </w:t>
      </w:r>
    </w:p>
    <w:p w14:paraId="5AE2712A" w14:textId="6CA2976F" w:rsidR="00315909" w:rsidRPr="00315909" w:rsidRDefault="00B91B3F" w:rsidP="00590EAC">
      <w:r>
        <w:pict w14:anchorId="2B0843C8">
          <v:rect id="_x0000_i1050" style="width:0;height:1.5pt" o:hralign="center" o:hrstd="t" o:hr="t" fillcolor="#a0a0a0" stroked="f"/>
        </w:pict>
      </w:r>
    </w:p>
    <w:sectPr w:rsidR="00315909" w:rsidRPr="003159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8B87" w14:textId="77777777" w:rsidR="00315909" w:rsidRDefault="00315909" w:rsidP="002B42C5">
      <w:pPr>
        <w:spacing w:line="240" w:lineRule="auto"/>
      </w:pPr>
      <w:r>
        <w:separator/>
      </w:r>
    </w:p>
  </w:endnote>
  <w:endnote w:type="continuationSeparator" w:id="0">
    <w:p w14:paraId="021E7C48" w14:textId="77777777" w:rsidR="00315909" w:rsidRDefault="00315909" w:rsidP="002B4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CB6A" w14:textId="5B0ED9BB" w:rsidR="00CA63F9" w:rsidRPr="00CA63F9" w:rsidRDefault="00CA63F9" w:rsidP="00CA63F9">
    <w:pPr>
      <w:pStyle w:val="Footer"/>
      <w:jc w:val="center"/>
      <w:rPr>
        <w:b/>
        <w:bCs/>
      </w:rPr>
    </w:pPr>
    <w:r w:rsidRPr="00CA63F9">
      <w:rPr>
        <w:b/>
        <w:bCs/>
      </w:rPr>
      <w:t>_____________________________________________________________________________________</w:t>
    </w:r>
  </w:p>
  <w:p w14:paraId="4B244732" w14:textId="77777777" w:rsidR="00CA63F9" w:rsidRDefault="00CA63F9" w:rsidP="00CA63F9">
    <w:pPr>
      <w:pStyle w:val="Footer"/>
      <w:jc w:val="center"/>
    </w:pPr>
    <w:r w:rsidRPr="00CA63F9">
      <w:t>info@shadycovechiropractic.com</w:t>
    </w:r>
  </w:p>
  <w:p w14:paraId="49CC3104" w14:textId="77777777" w:rsidR="00CA63F9" w:rsidRDefault="00CA63F9" w:rsidP="00CA63F9">
    <w:pPr>
      <w:pStyle w:val="Footer"/>
      <w:jc w:val="center"/>
    </w:pPr>
    <w:r>
      <w:t>www.shadycovechiropractic.com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8A6D" w14:textId="77777777" w:rsidR="00315909" w:rsidRDefault="00315909" w:rsidP="002B42C5">
      <w:pPr>
        <w:spacing w:line="240" w:lineRule="auto"/>
      </w:pPr>
      <w:r>
        <w:separator/>
      </w:r>
    </w:p>
  </w:footnote>
  <w:footnote w:type="continuationSeparator" w:id="0">
    <w:p w14:paraId="39DCB795" w14:textId="77777777" w:rsidR="00315909" w:rsidRDefault="00315909" w:rsidP="002B4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D437" w14:textId="77777777" w:rsidR="00CA63F9" w:rsidRPr="00CA63F9" w:rsidRDefault="00CA63F9" w:rsidP="00CA63F9">
    <w:pPr>
      <w:pStyle w:val="Header"/>
      <w:jc w:val="right"/>
      <w:rPr>
        <w:b/>
        <w:bCs/>
      </w:rPr>
    </w:pPr>
    <w:r w:rsidRPr="00CA63F9">
      <w:rPr>
        <w:b/>
        <w:bCs/>
        <w:noProof/>
        <w:bdr w:val="none" w:sz="0" w:space="0" w:color="auto" w:frame="1"/>
      </w:rPr>
      <w:drawing>
        <wp:anchor distT="0" distB="0" distL="114300" distR="114300" simplePos="0" relativeHeight="251659264" behindDoc="1" locked="0" layoutInCell="1" allowOverlap="1" wp14:anchorId="1114488A" wp14:editId="522F9B84">
          <wp:simplePos x="0" y="0"/>
          <wp:positionH relativeFrom="column">
            <wp:posOffset>-190500</wp:posOffset>
          </wp:positionH>
          <wp:positionV relativeFrom="page">
            <wp:posOffset>390525</wp:posOffset>
          </wp:positionV>
          <wp:extent cx="1247775" cy="952846"/>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880" cy="959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3F9">
      <w:rPr>
        <w:b/>
        <w:bCs/>
      </w:rPr>
      <w:t>Shady Cove Chiropractic, LLC</w:t>
    </w:r>
  </w:p>
  <w:p w14:paraId="6C2B1633" w14:textId="77777777" w:rsidR="00CA63F9" w:rsidRDefault="00CA63F9" w:rsidP="00CA63F9">
    <w:pPr>
      <w:pStyle w:val="Header"/>
      <w:jc w:val="right"/>
    </w:pPr>
    <w:r>
      <w:t>21885 OR 62</w:t>
    </w:r>
  </w:p>
  <w:p w14:paraId="4BFF82A9" w14:textId="77777777" w:rsidR="00CA63F9" w:rsidRDefault="00CA63F9" w:rsidP="00CA63F9">
    <w:pPr>
      <w:pStyle w:val="Header"/>
      <w:jc w:val="right"/>
    </w:pPr>
    <w:r>
      <w:t>Shady Cove, Oregon 97539</w:t>
    </w:r>
  </w:p>
  <w:p w14:paraId="24446909" w14:textId="77777777" w:rsidR="00CA63F9" w:rsidRDefault="00CA63F9" w:rsidP="00CA63F9">
    <w:pPr>
      <w:pStyle w:val="Header"/>
      <w:jc w:val="right"/>
    </w:pPr>
    <w:r>
      <w:t>P: 541-878-3603</w:t>
    </w:r>
  </w:p>
  <w:p w14:paraId="6F7E375D" w14:textId="77777777" w:rsidR="00CA63F9" w:rsidRDefault="00CA63F9" w:rsidP="00CA63F9">
    <w:pPr>
      <w:pStyle w:val="Header"/>
      <w:jc w:val="right"/>
    </w:pPr>
    <w:r>
      <w:t>F: 541</w:t>
    </w:r>
    <w:r w:rsidR="006D6C1E">
      <w:t>-</w:t>
    </w:r>
    <w:r>
      <w:t>538-5503</w:t>
    </w:r>
  </w:p>
  <w:p w14:paraId="581ED45C" w14:textId="77777777" w:rsidR="00CA63F9" w:rsidRPr="00CA63F9" w:rsidRDefault="00CA63F9" w:rsidP="00CA63F9">
    <w:pPr>
      <w:pStyle w:val="Header"/>
      <w:jc w:val="right"/>
      <w:rPr>
        <w:b/>
        <w:bCs/>
      </w:rPr>
    </w:pPr>
    <w:r w:rsidRPr="00CA63F9">
      <w:rPr>
        <w:b/>
        <w:bCs/>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C64"/>
    <w:multiLevelType w:val="multilevel"/>
    <w:tmpl w:val="769CAE3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93D6E"/>
    <w:multiLevelType w:val="multilevel"/>
    <w:tmpl w:val="EDF207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50755"/>
    <w:multiLevelType w:val="hybridMultilevel"/>
    <w:tmpl w:val="DF30D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871779">
    <w:abstractNumId w:val="2"/>
  </w:num>
  <w:num w:numId="2" w16cid:durableId="1309556918">
    <w:abstractNumId w:val="0"/>
  </w:num>
  <w:num w:numId="3" w16cid:durableId="54757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7E"/>
    <w:rsid w:val="00176E66"/>
    <w:rsid w:val="001E7A15"/>
    <w:rsid w:val="001F5925"/>
    <w:rsid w:val="00242B18"/>
    <w:rsid w:val="00265D78"/>
    <w:rsid w:val="00270CC3"/>
    <w:rsid w:val="0028147B"/>
    <w:rsid w:val="002A4CBD"/>
    <w:rsid w:val="002B42C5"/>
    <w:rsid w:val="002E062C"/>
    <w:rsid w:val="002F056E"/>
    <w:rsid w:val="00315909"/>
    <w:rsid w:val="003D13DB"/>
    <w:rsid w:val="003F2856"/>
    <w:rsid w:val="00401F4B"/>
    <w:rsid w:val="0042378B"/>
    <w:rsid w:val="00475470"/>
    <w:rsid w:val="004D3F65"/>
    <w:rsid w:val="00510BC5"/>
    <w:rsid w:val="00512DB3"/>
    <w:rsid w:val="00590EAC"/>
    <w:rsid w:val="005B23B7"/>
    <w:rsid w:val="005B4996"/>
    <w:rsid w:val="006327DF"/>
    <w:rsid w:val="0065257E"/>
    <w:rsid w:val="006B4229"/>
    <w:rsid w:val="006C2641"/>
    <w:rsid w:val="006D6C1E"/>
    <w:rsid w:val="00722E07"/>
    <w:rsid w:val="0077644B"/>
    <w:rsid w:val="007944D2"/>
    <w:rsid w:val="007D40C6"/>
    <w:rsid w:val="00811C56"/>
    <w:rsid w:val="00850779"/>
    <w:rsid w:val="00857660"/>
    <w:rsid w:val="008B6B43"/>
    <w:rsid w:val="00901112"/>
    <w:rsid w:val="00941843"/>
    <w:rsid w:val="00A00528"/>
    <w:rsid w:val="00A25C01"/>
    <w:rsid w:val="00A43865"/>
    <w:rsid w:val="00A44467"/>
    <w:rsid w:val="00AC0BA0"/>
    <w:rsid w:val="00AF1DBA"/>
    <w:rsid w:val="00B03EF9"/>
    <w:rsid w:val="00B52964"/>
    <w:rsid w:val="00B91B3F"/>
    <w:rsid w:val="00BA3138"/>
    <w:rsid w:val="00BB0AE1"/>
    <w:rsid w:val="00C77654"/>
    <w:rsid w:val="00CA63F9"/>
    <w:rsid w:val="00CC0764"/>
    <w:rsid w:val="00CF1553"/>
    <w:rsid w:val="00CF7149"/>
    <w:rsid w:val="00D45D27"/>
    <w:rsid w:val="00D97572"/>
    <w:rsid w:val="00DD0088"/>
    <w:rsid w:val="00DF5B37"/>
    <w:rsid w:val="00E22849"/>
    <w:rsid w:val="00E76EA9"/>
    <w:rsid w:val="00E929AB"/>
    <w:rsid w:val="00F80B74"/>
    <w:rsid w:val="00FA3270"/>
    <w:rsid w:val="00FB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0A03B"/>
  <w15:chartTrackingRefBased/>
  <w15:docId w15:val="{A4142C40-6084-46DC-A8E6-714C471D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7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2C5"/>
    <w:pPr>
      <w:tabs>
        <w:tab w:val="center" w:pos="4680"/>
        <w:tab w:val="right" w:pos="9360"/>
      </w:tabs>
      <w:spacing w:line="240" w:lineRule="auto"/>
    </w:pPr>
  </w:style>
  <w:style w:type="character" w:customStyle="1" w:styleId="HeaderChar">
    <w:name w:val="Header Char"/>
    <w:basedOn w:val="DefaultParagraphFont"/>
    <w:link w:val="Header"/>
    <w:uiPriority w:val="99"/>
    <w:rsid w:val="002B42C5"/>
  </w:style>
  <w:style w:type="paragraph" w:styleId="Footer">
    <w:name w:val="footer"/>
    <w:basedOn w:val="Normal"/>
    <w:link w:val="FooterChar"/>
    <w:uiPriority w:val="99"/>
    <w:unhideWhenUsed/>
    <w:rsid w:val="002B42C5"/>
    <w:pPr>
      <w:tabs>
        <w:tab w:val="center" w:pos="4680"/>
        <w:tab w:val="right" w:pos="9360"/>
      </w:tabs>
      <w:spacing w:line="240" w:lineRule="auto"/>
    </w:pPr>
  </w:style>
  <w:style w:type="character" w:customStyle="1" w:styleId="FooterChar">
    <w:name w:val="Footer Char"/>
    <w:basedOn w:val="DefaultParagraphFont"/>
    <w:link w:val="Footer"/>
    <w:uiPriority w:val="99"/>
    <w:rsid w:val="002B42C5"/>
  </w:style>
  <w:style w:type="character" w:styleId="Hyperlink">
    <w:name w:val="Hyperlink"/>
    <w:basedOn w:val="DefaultParagraphFont"/>
    <w:uiPriority w:val="99"/>
    <w:unhideWhenUsed/>
    <w:rsid w:val="00CA63F9"/>
    <w:rPr>
      <w:color w:val="0563C1" w:themeColor="hyperlink"/>
      <w:u w:val="single"/>
    </w:rPr>
  </w:style>
  <w:style w:type="character" w:styleId="UnresolvedMention">
    <w:name w:val="Unresolved Mention"/>
    <w:basedOn w:val="DefaultParagraphFont"/>
    <w:uiPriority w:val="99"/>
    <w:semiHidden/>
    <w:unhideWhenUsed/>
    <w:rsid w:val="00CA63F9"/>
    <w:rPr>
      <w:color w:val="605E5C"/>
      <w:shd w:val="clear" w:color="auto" w:fill="E1DFDD"/>
    </w:rPr>
  </w:style>
  <w:style w:type="paragraph" w:styleId="ListParagraph">
    <w:name w:val="List Paragraph"/>
    <w:basedOn w:val="Normal"/>
    <w:uiPriority w:val="34"/>
    <w:qFormat/>
    <w:rsid w:val="00242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2259">
      <w:bodyDiv w:val="1"/>
      <w:marLeft w:val="0"/>
      <w:marRight w:val="0"/>
      <w:marTop w:val="0"/>
      <w:marBottom w:val="0"/>
      <w:divBdr>
        <w:top w:val="none" w:sz="0" w:space="0" w:color="auto"/>
        <w:left w:val="none" w:sz="0" w:space="0" w:color="auto"/>
        <w:bottom w:val="none" w:sz="0" w:space="0" w:color="auto"/>
        <w:right w:val="none" w:sz="0" w:space="0" w:color="auto"/>
      </w:divBdr>
      <w:divsChild>
        <w:div w:id="144057648">
          <w:marLeft w:val="-990"/>
          <w:marRight w:val="0"/>
          <w:marTop w:val="0"/>
          <w:marBottom w:val="0"/>
          <w:divBdr>
            <w:top w:val="none" w:sz="0" w:space="0" w:color="auto"/>
            <w:left w:val="none" w:sz="0" w:space="0" w:color="auto"/>
            <w:bottom w:val="none" w:sz="0" w:space="0" w:color="auto"/>
            <w:right w:val="none" w:sz="0" w:space="0" w:color="auto"/>
          </w:divBdr>
        </w:div>
        <w:div w:id="1050886273">
          <w:marLeft w:val="-990"/>
          <w:marRight w:val="0"/>
          <w:marTop w:val="0"/>
          <w:marBottom w:val="0"/>
          <w:divBdr>
            <w:top w:val="none" w:sz="0" w:space="0" w:color="auto"/>
            <w:left w:val="none" w:sz="0" w:space="0" w:color="auto"/>
            <w:bottom w:val="none" w:sz="0" w:space="0" w:color="auto"/>
            <w:right w:val="none" w:sz="0" w:space="0" w:color="auto"/>
          </w:divBdr>
        </w:div>
      </w:divsChild>
    </w:div>
    <w:div w:id="1985505003">
      <w:bodyDiv w:val="1"/>
      <w:marLeft w:val="0"/>
      <w:marRight w:val="0"/>
      <w:marTop w:val="0"/>
      <w:marBottom w:val="0"/>
      <w:divBdr>
        <w:top w:val="none" w:sz="0" w:space="0" w:color="auto"/>
        <w:left w:val="none" w:sz="0" w:space="0" w:color="auto"/>
        <w:bottom w:val="none" w:sz="0" w:space="0" w:color="auto"/>
        <w:right w:val="none" w:sz="0" w:space="0" w:color="auto"/>
      </w:divBdr>
      <w:divsChild>
        <w:div w:id="637147080">
          <w:marLeft w:val="-990"/>
          <w:marRight w:val="0"/>
          <w:marTop w:val="0"/>
          <w:marBottom w:val="0"/>
          <w:divBdr>
            <w:top w:val="none" w:sz="0" w:space="0" w:color="auto"/>
            <w:left w:val="none" w:sz="0" w:space="0" w:color="auto"/>
            <w:bottom w:val="none" w:sz="0" w:space="0" w:color="auto"/>
            <w:right w:val="none" w:sz="0" w:space="0" w:color="auto"/>
          </w:divBdr>
        </w:div>
        <w:div w:id="1479541440">
          <w:marLeft w:val="-990"/>
          <w:marRight w:val="0"/>
          <w:marTop w:val="0"/>
          <w:marBottom w:val="0"/>
          <w:divBdr>
            <w:top w:val="none" w:sz="0" w:space="0" w:color="auto"/>
            <w:left w:val="none" w:sz="0" w:space="0" w:color="auto"/>
            <w:bottom w:val="none" w:sz="0" w:space="0" w:color="auto"/>
            <w:right w:val="none" w:sz="0" w:space="0" w:color="auto"/>
          </w:divBdr>
        </w:div>
      </w:divsChild>
    </w:div>
    <w:div w:id="2005357992">
      <w:bodyDiv w:val="1"/>
      <w:marLeft w:val="0"/>
      <w:marRight w:val="0"/>
      <w:marTop w:val="0"/>
      <w:marBottom w:val="0"/>
      <w:divBdr>
        <w:top w:val="none" w:sz="0" w:space="0" w:color="auto"/>
        <w:left w:val="none" w:sz="0" w:space="0" w:color="auto"/>
        <w:bottom w:val="none" w:sz="0" w:space="0" w:color="auto"/>
        <w:right w:val="none" w:sz="0" w:space="0" w:color="auto"/>
      </w:divBdr>
      <w:divsChild>
        <w:div w:id="1881740715">
          <w:marLeft w:val="-990"/>
          <w:marRight w:val="0"/>
          <w:marTop w:val="0"/>
          <w:marBottom w:val="0"/>
          <w:divBdr>
            <w:top w:val="none" w:sz="0" w:space="0" w:color="auto"/>
            <w:left w:val="none" w:sz="0" w:space="0" w:color="auto"/>
            <w:bottom w:val="none" w:sz="0" w:space="0" w:color="auto"/>
            <w:right w:val="none" w:sz="0" w:space="0" w:color="auto"/>
          </w:divBdr>
        </w:div>
        <w:div w:id="1622614014">
          <w:marLeft w:val="-9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45AC-5199-4467-AD48-BDB3249A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Gina Eilertson</cp:lastModifiedBy>
  <cp:revision>2</cp:revision>
  <cp:lastPrinted>2022-07-11T18:54:00Z</cp:lastPrinted>
  <dcterms:created xsi:type="dcterms:W3CDTF">2022-07-18T16:05:00Z</dcterms:created>
  <dcterms:modified xsi:type="dcterms:W3CDTF">2022-07-18T16:05:00Z</dcterms:modified>
</cp:coreProperties>
</file>